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D34" w:rsidRDefault="00530D34" w:rsidP="00530D34">
      <w:pPr>
        <w:pStyle w:val="NormalWeb"/>
        <w:spacing w:before="0" w:after="0"/>
        <w:rPr>
          <w:rFonts w:ascii="Tahoma" w:hAnsi="Tahoma" w:cs="Tahoma"/>
          <w:sz w:val="20"/>
          <w:szCs w:val="20"/>
        </w:rPr>
      </w:pPr>
    </w:p>
    <w:p w:rsidR="00530D34" w:rsidRPr="008F5799" w:rsidRDefault="00530D34" w:rsidP="00530D34">
      <w:pPr>
        <w:pStyle w:val="NormalWeb"/>
        <w:spacing w:before="0" w:after="0"/>
        <w:rPr>
          <w:rFonts w:ascii="Tahoma" w:hAnsi="Tahoma" w:cs="Tahoma"/>
          <w:sz w:val="20"/>
          <w:szCs w:val="20"/>
        </w:rPr>
      </w:pPr>
      <w:r w:rsidRPr="008F5799">
        <w:rPr>
          <w:noProof/>
          <w:lang w:val="en-US" w:eastAsia="en-US"/>
        </w:rPr>
        <mc:AlternateContent>
          <mc:Choice Requires="wps">
            <w:drawing>
              <wp:anchor distT="0" distB="0" distL="114300" distR="114300" simplePos="0" relativeHeight="251656704" behindDoc="0" locked="0" layoutInCell="1" allowOverlap="1" wp14:anchorId="6598B0F8" wp14:editId="2DCA143A">
                <wp:simplePos x="0" y="0"/>
                <wp:positionH relativeFrom="column">
                  <wp:posOffset>4340860</wp:posOffset>
                </wp:positionH>
                <wp:positionV relativeFrom="paragraph">
                  <wp:posOffset>100330</wp:posOffset>
                </wp:positionV>
                <wp:extent cx="2452370" cy="866775"/>
                <wp:effectExtent l="6985" t="5080" r="7620" b="1397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577A" w:rsidRDefault="0044577A" w:rsidP="00530D34">
                            <w:pPr>
                              <w:jc w:val="center"/>
                              <w:rPr>
                                <w:rFonts w:ascii="Tahoma" w:hAnsi="Tahoma" w:cs="Tahoma"/>
                                <w:b/>
                                <w:i/>
                                <w:sz w:val="16"/>
                                <w:szCs w:val="16"/>
                              </w:rPr>
                            </w:pPr>
                            <w:r>
                              <w:rPr>
                                <w:rFonts w:ascii="Tahoma" w:hAnsi="Tahoma" w:cs="Tahoma"/>
                                <w:b/>
                                <w:i/>
                                <w:sz w:val="16"/>
                                <w:szCs w:val="16"/>
                              </w:rPr>
                              <w:t>*Συμπληρώνονται από την Υπηρεσία</w:t>
                            </w:r>
                          </w:p>
                          <w:p w:rsidR="0044577A" w:rsidRDefault="0044577A" w:rsidP="00530D34">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44577A" w:rsidRDefault="0044577A" w:rsidP="00530D34">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44577A" w:rsidRDefault="0044577A" w:rsidP="00530D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598B0F8" id="_x0000_t202" coordsize="21600,21600" o:spt="202" path="m,l,21600r21600,l21600,xe">
                <v:stroke joinstyle="miter"/>
                <v:path gradientshapeok="t" o:connecttype="rect"/>
              </v:shapetype>
              <v:shape id="Πλαίσιο κειμένου 5" o:spid="_x0000_s1026" type="#_x0000_t202" style="position:absolute;margin-left:341.8pt;margin-top:7.9pt;width:193.1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" filled="f">
                <v:textbox>
                  <w:txbxContent>
                    <w:p w:rsidR="0044577A" w:rsidRDefault="0044577A" w:rsidP="00530D34">
                      <w:pPr>
                        <w:jc w:val="center"/>
                        <w:rPr>
                          <w:rFonts w:ascii="Tahoma" w:hAnsi="Tahoma" w:cs="Tahoma"/>
                          <w:b/>
                          <w:i/>
                          <w:sz w:val="16"/>
                          <w:szCs w:val="16"/>
                        </w:rPr>
                      </w:pPr>
                      <w:r>
                        <w:rPr>
                          <w:rFonts w:ascii="Tahoma" w:hAnsi="Tahoma" w:cs="Tahoma"/>
                          <w:b/>
                          <w:i/>
                          <w:sz w:val="16"/>
                          <w:szCs w:val="16"/>
                        </w:rPr>
                        <w:t>*Συμπληρώνονται από την Υπηρεσία</w:t>
                      </w:r>
                    </w:p>
                    <w:p w:rsidR="0044577A" w:rsidRDefault="0044577A" w:rsidP="00530D34">
                      <w:pPr>
                        <w:rPr>
                          <w:rFonts w:ascii="Tahoma" w:hAnsi="Tahoma" w:cs="Tahoma"/>
                          <w:sz w:val="20"/>
                          <w:szCs w:val="20"/>
                        </w:rPr>
                      </w:pPr>
                      <w:r>
                        <w:rPr>
                          <w:rFonts w:ascii="Tahoma" w:hAnsi="Tahoma" w:cs="Tahoma"/>
                          <w:sz w:val="20"/>
                          <w:szCs w:val="20"/>
                        </w:rPr>
                        <w:t>Ημερομηνία</w:t>
                      </w:r>
                      <w:r>
                        <w:rPr>
                          <w:rFonts w:ascii="Tahoma" w:hAnsi="Tahoma" w:cs="Tahoma"/>
                          <w:b/>
                          <w:sz w:val="20"/>
                          <w:szCs w:val="20"/>
                        </w:rPr>
                        <w:t>*</w:t>
                      </w:r>
                      <w:r>
                        <w:rPr>
                          <w:rFonts w:ascii="Tahoma" w:hAnsi="Tahoma" w:cs="Tahoma"/>
                          <w:sz w:val="20"/>
                          <w:szCs w:val="20"/>
                        </w:rPr>
                        <w:t>: ____________________</w:t>
                      </w:r>
                    </w:p>
                    <w:p w:rsidR="0044577A" w:rsidRDefault="0044577A" w:rsidP="00530D34">
                      <w:pPr>
                        <w:rPr>
                          <w:rFonts w:ascii="Tahoma" w:hAnsi="Tahoma" w:cs="Tahoma"/>
                          <w:sz w:val="20"/>
                          <w:szCs w:val="20"/>
                        </w:rPr>
                      </w:pPr>
                      <w:r>
                        <w:rPr>
                          <w:rFonts w:ascii="Tahoma" w:hAnsi="Tahoma" w:cs="Tahoma"/>
                          <w:sz w:val="20"/>
                          <w:szCs w:val="20"/>
                        </w:rPr>
                        <w:t>Α.Π.</w:t>
                      </w:r>
                      <w:r>
                        <w:rPr>
                          <w:rFonts w:ascii="Tahoma" w:hAnsi="Tahoma" w:cs="Tahoma"/>
                          <w:b/>
                          <w:sz w:val="20"/>
                          <w:szCs w:val="20"/>
                        </w:rPr>
                        <w:t>*</w:t>
                      </w:r>
                      <w:r>
                        <w:rPr>
                          <w:rFonts w:ascii="Tahoma" w:hAnsi="Tahoma" w:cs="Tahoma"/>
                          <w:sz w:val="20"/>
                          <w:szCs w:val="20"/>
                        </w:rPr>
                        <w:t>: -_________-</w:t>
                      </w:r>
                    </w:p>
                    <w:p w:rsidR="0044577A" w:rsidRDefault="0044577A" w:rsidP="00530D34"/>
                  </w:txbxContent>
                </v:textbox>
              </v:shape>
            </w:pict>
          </mc:Fallback>
        </mc:AlternateContent>
      </w:r>
    </w:p>
    <w:p w:rsidR="00530D34" w:rsidRPr="008F5799" w:rsidRDefault="00530D34" w:rsidP="00530D34">
      <w:pPr>
        <w:pStyle w:val="NormalWeb"/>
        <w:spacing w:before="0" w:after="0"/>
        <w:rPr>
          <w:rFonts w:ascii="Tahoma" w:hAnsi="Tahoma" w:cs="Tahoma"/>
          <w:sz w:val="22"/>
          <w:szCs w:val="22"/>
        </w:rPr>
      </w:pPr>
      <w:r w:rsidRPr="008F5799">
        <w:rPr>
          <w:rFonts w:ascii="Tahoma" w:hAnsi="Tahoma" w:cs="Tahoma"/>
          <w:sz w:val="20"/>
          <w:szCs w:val="20"/>
        </w:rPr>
        <w:t xml:space="preserve">ΕΛΛΗΝΙΚΗ ΔΗΜΟΚΡΑΤΙΑ </w:t>
      </w:r>
    </w:p>
    <w:p w:rsidR="00530D34" w:rsidRPr="008F5799" w:rsidRDefault="00530D34" w:rsidP="00530D34">
      <w:pPr>
        <w:pStyle w:val="NormalWeb"/>
        <w:spacing w:before="0" w:after="0"/>
        <w:rPr>
          <w:rFonts w:ascii="Tahoma" w:hAnsi="Tahoma" w:cs="Tahoma"/>
          <w:sz w:val="20"/>
          <w:szCs w:val="20"/>
        </w:rPr>
      </w:pPr>
      <w:r w:rsidRPr="008F5799">
        <w:rPr>
          <w:rFonts w:ascii="Tahoma" w:hAnsi="Tahoma" w:cs="Tahoma"/>
          <w:sz w:val="20"/>
          <w:szCs w:val="20"/>
        </w:rPr>
        <w:t xml:space="preserve">ΝΟΜΟΣ ΑΤΤΙΚΗΣ </w:t>
      </w:r>
    </w:p>
    <w:p w:rsidR="0011766E" w:rsidRPr="008F5799" w:rsidRDefault="00E645C0" w:rsidP="00530D34">
      <w:pPr>
        <w:pStyle w:val="NormalWeb"/>
        <w:spacing w:before="0" w:after="0"/>
        <w:rPr>
          <w:rFonts w:ascii="Tahoma" w:hAnsi="Tahoma" w:cs="Tahoma"/>
          <w:b/>
          <w:bCs/>
          <w:sz w:val="20"/>
          <w:szCs w:val="20"/>
        </w:rPr>
      </w:pPr>
      <w:r>
        <w:rPr>
          <w:rFonts w:ascii="Tahoma" w:hAnsi="Tahoma" w:cs="Tahoma"/>
          <w:b/>
          <w:bCs/>
          <w:sz w:val="20"/>
          <w:szCs w:val="20"/>
        </w:rPr>
        <w:t>ΔΗΜΟΣ ΒΡΙΛΗΣΣΙΩΝ</w:t>
      </w:r>
    </w:p>
    <w:p w:rsidR="00530D34" w:rsidRPr="002E4123" w:rsidRDefault="00E645C0" w:rsidP="00530D34">
      <w:pPr>
        <w:pStyle w:val="NormalWeb"/>
        <w:spacing w:before="0" w:after="0"/>
        <w:rPr>
          <w:rFonts w:ascii="Tahoma" w:hAnsi="Tahoma" w:cs="Tahoma"/>
          <w:b/>
          <w:bCs/>
          <w:sz w:val="20"/>
          <w:szCs w:val="20"/>
        </w:rPr>
      </w:pPr>
      <w:r w:rsidRPr="002E4123">
        <w:rPr>
          <w:rFonts w:ascii="Tahoma" w:hAnsi="Tahoma" w:cs="Tahoma"/>
          <w:b/>
          <w:bCs/>
          <w:sz w:val="20"/>
          <w:szCs w:val="20"/>
        </w:rPr>
        <w:t>ΓΡΑΦΕΙΟ ΔΗΜΑΡΧΟΥ</w:t>
      </w:r>
    </w:p>
    <w:p w:rsidR="00530D34" w:rsidRPr="008F5799" w:rsidRDefault="00E645C0" w:rsidP="00530D34">
      <w:pPr>
        <w:pStyle w:val="NormalWeb"/>
        <w:spacing w:before="0" w:after="0"/>
        <w:rPr>
          <w:rFonts w:ascii="Tahoma" w:hAnsi="Tahoma" w:cs="Tahoma"/>
          <w:sz w:val="20"/>
          <w:szCs w:val="20"/>
        </w:rPr>
      </w:pPr>
      <w:r w:rsidRPr="002E4123">
        <w:rPr>
          <w:rFonts w:ascii="Tahoma" w:hAnsi="Tahoma" w:cs="Tahoma"/>
          <w:b/>
          <w:bCs/>
          <w:sz w:val="20"/>
          <w:szCs w:val="20"/>
        </w:rPr>
        <w:t>ΒΡΕΦΟΝΗΠΙΑΚΟΙ ΣΤΑΘΜΟΙ</w:t>
      </w:r>
      <w:r w:rsidR="00530D34" w:rsidRPr="008F5799">
        <w:rPr>
          <w:rFonts w:ascii="Tahoma" w:hAnsi="Tahoma" w:cs="Tahoma"/>
          <w:sz w:val="20"/>
          <w:szCs w:val="20"/>
        </w:rPr>
        <w:t xml:space="preserve"> </w:t>
      </w:r>
    </w:p>
    <w:p w:rsidR="00530D34" w:rsidRPr="008F5799" w:rsidRDefault="00530D34" w:rsidP="00530D34">
      <w:pPr>
        <w:pStyle w:val="NormalWeb"/>
        <w:spacing w:before="0" w:after="0"/>
        <w:jc w:val="center"/>
        <w:rPr>
          <w:rFonts w:ascii="Tahoma" w:hAnsi="Tahoma" w:cs="Tahoma"/>
          <w:b/>
          <w:bCs/>
          <w:sz w:val="20"/>
          <w:szCs w:val="20"/>
        </w:rPr>
      </w:pPr>
    </w:p>
    <w:p w:rsidR="00530D34" w:rsidRPr="00C60559" w:rsidRDefault="00530D34" w:rsidP="00530D34">
      <w:pPr>
        <w:spacing w:after="0" w:line="240" w:lineRule="auto"/>
        <w:jc w:val="center"/>
        <w:rPr>
          <w:rFonts w:ascii="Tahoma" w:hAnsi="Tahoma" w:cs="Tahoma"/>
          <w:b/>
          <w:sz w:val="24"/>
          <w:szCs w:val="24"/>
        </w:rPr>
      </w:pPr>
      <w:r w:rsidRPr="008F5799">
        <w:rPr>
          <w:rFonts w:ascii="Tahoma" w:hAnsi="Tahoma" w:cs="Tahoma"/>
          <w:b/>
          <w:sz w:val="24"/>
          <w:szCs w:val="24"/>
        </w:rPr>
        <w:t>ΑΙΤΗΣΗ ΕΓΓΡΑΦΗΣ / ΕΠ</w:t>
      </w:r>
      <w:r w:rsidR="000C1823" w:rsidRPr="008F5799">
        <w:rPr>
          <w:rFonts w:ascii="Tahoma" w:hAnsi="Tahoma" w:cs="Tahoma"/>
          <w:b/>
          <w:sz w:val="24"/>
          <w:szCs w:val="24"/>
        </w:rPr>
        <w:t xml:space="preserve">ΑΝΕΓΓΡΑΦΗΣ </w:t>
      </w:r>
      <w:r w:rsidR="000C1823" w:rsidRPr="0040262A">
        <w:rPr>
          <w:rFonts w:ascii="Tahoma" w:hAnsi="Tahoma" w:cs="Tahoma"/>
          <w:b/>
          <w:sz w:val="24"/>
          <w:szCs w:val="24"/>
        </w:rPr>
        <w:t>ΠΑΙΔ</w:t>
      </w:r>
      <w:r w:rsidR="00927289" w:rsidRPr="0040262A">
        <w:rPr>
          <w:rFonts w:ascii="Tahoma" w:hAnsi="Tahoma" w:cs="Tahoma"/>
          <w:b/>
          <w:sz w:val="24"/>
          <w:szCs w:val="24"/>
        </w:rPr>
        <w:t>ΙΟΥ 20</w:t>
      </w:r>
      <w:r w:rsidR="00305451" w:rsidRPr="0040262A">
        <w:rPr>
          <w:rFonts w:ascii="Tahoma" w:hAnsi="Tahoma" w:cs="Tahoma"/>
          <w:b/>
          <w:sz w:val="24"/>
          <w:szCs w:val="24"/>
        </w:rPr>
        <w:t>2</w:t>
      </w:r>
      <w:r w:rsidR="00E1216F">
        <w:rPr>
          <w:rFonts w:ascii="Tahoma" w:hAnsi="Tahoma" w:cs="Tahoma"/>
          <w:b/>
          <w:sz w:val="24"/>
          <w:szCs w:val="24"/>
        </w:rPr>
        <w:t>5</w:t>
      </w:r>
      <w:r w:rsidR="00927289" w:rsidRPr="0040262A">
        <w:rPr>
          <w:rFonts w:ascii="Tahoma" w:hAnsi="Tahoma" w:cs="Tahoma"/>
          <w:b/>
          <w:sz w:val="24"/>
          <w:szCs w:val="24"/>
        </w:rPr>
        <w:t>-202</w:t>
      </w:r>
      <w:r w:rsidR="00E1216F">
        <w:rPr>
          <w:rFonts w:ascii="Tahoma" w:hAnsi="Tahoma" w:cs="Tahoma"/>
          <w:b/>
          <w:sz w:val="24"/>
          <w:szCs w:val="24"/>
        </w:rPr>
        <w:t>6</w:t>
      </w:r>
    </w:p>
    <w:p w:rsidR="00530D34" w:rsidRPr="008F5799" w:rsidRDefault="00530D34" w:rsidP="00530D34">
      <w:pPr>
        <w:spacing w:after="0" w:line="240" w:lineRule="auto"/>
        <w:jc w:val="center"/>
        <w:rPr>
          <w:rFonts w:ascii="Tahoma" w:hAnsi="Tahoma" w:cs="Tahoma"/>
          <w:b/>
          <w:sz w:val="20"/>
          <w:szCs w:val="20"/>
        </w:rPr>
      </w:pPr>
    </w:p>
    <w:p w:rsidR="0011766E" w:rsidRPr="008F5799" w:rsidRDefault="00530D34" w:rsidP="00530D34">
      <w:pPr>
        <w:spacing w:after="0" w:line="240" w:lineRule="auto"/>
        <w:jc w:val="center"/>
        <w:rPr>
          <w:rFonts w:ascii="Tahoma" w:hAnsi="Tahoma" w:cs="Tahoma"/>
          <w:b/>
          <w:sz w:val="20"/>
          <w:szCs w:val="20"/>
        </w:rPr>
      </w:pPr>
      <w:r w:rsidRPr="008F5799">
        <w:rPr>
          <w:rFonts w:ascii="Tahoma" w:hAnsi="Tahoma" w:cs="Tahoma"/>
          <w:b/>
          <w:sz w:val="20"/>
          <w:szCs w:val="20"/>
        </w:rPr>
        <w:t xml:space="preserve">Παρακαλώ όπως εγκρίνετε την εγγραφή/επανεγγραφή του παιδιού μου </w:t>
      </w:r>
    </w:p>
    <w:p w:rsidR="00530D34" w:rsidRPr="00401258" w:rsidRDefault="00ED7367" w:rsidP="00530D34">
      <w:pPr>
        <w:spacing w:after="0" w:line="240" w:lineRule="auto"/>
        <w:jc w:val="center"/>
        <w:rPr>
          <w:rFonts w:ascii="Tahoma" w:hAnsi="Tahoma" w:cs="Tahoma"/>
          <w:b/>
          <w:sz w:val="20"/>
          <w:szCs w:val="20"/>
        </w:rPr>
      </w:pPr>
      <w:r>
        <w:rPr>
          <w:rFonts w:ascii="Tahoma" w:hAnsi="Tahoma" w:cs="Tahoma"/>
          <w:b/>
          <w:sz w:val="20"/>
          <w:szCs w:val="20"/>
        </w:rPr>
        <w:t>σε Βρεφικό / Παιδικό Σταθμό</w:t>
      </w:r>
      <w:r w:rsidR="00530D34" w:rsidRPr="008F5799">
        <w:rPr>
          <w:rFonts w:ascii="Tahoma" w:hAnsi="Tahoma" w:cs="Tahoma"/>
          <w:b/>
          <w:sz w:val="20"/>
          <w:szCs w:val="20"/>
        </w:rPr>
        <w:t>:</w:t>
      </w:r>
    </w:p>
    <w:p w:rsidR="00530D34" w:rsidRPr="008F5799" w:rsidRDefault="00530D34" w:rsidP="00530D34">
      <w:pPr>
        <w:spacing w:after="0" w:line="240" w:lineRule="auto"/>
        <w:jc w:val="center"/>
        <w:rPr>
          <w:rFonts w:ascii="Tahoma" w:hAnsi="Tahoma" w:cs="Tahoma"/>
          <w:b/>
          <w:sz w:val="20"/>
          <w:szCs w:val="20"/>
        </w:rPr>
      </w:pPr>
    </w:p>
    <w:p w:rsidR="00A42CD8" w:rsidRPr="008F5799" w:rsidRDefault="00A42CD8" w:rsidP="00530D34">
      <w:pPr>
        <w:spacing w:after="0" w:line="240" w:lineRule="auto"/>
        <w:jc w:val="center"/>
        <w:rPr>
          <w:rFonts w:ascii="Tahoma" w:hAnsi="Tahoma" w:cs="Tahoma"/>
          <w:b/>
          <w:sz w:val="20"/>
          <w:szCs w:val="20"/>
        </w:rPr>
      </w:pPr>
    </w:p>
    <w:tbl>
      <w:tblPr>
        <w:tblW w:w="10910" w:type="dxa"/>
        <w:tblLook w:val="04A0" w:firstRow="1" w:lastRow="0" w:firstColumn="1" w:lastColumn="0" w:noHBand="0" w:noVBand="1"/>
      </w:tblPr>
      <w:tblGrid>
        <w:gridCol w:w="5174"/>
        <w:gridCol w:w="284"/>
        <w:gridCol w:w="2751"/>
        <w:gridCol w:w="305"/>
        <w:gridCol w:w="305"/>
        <w:gridCol w:w="303"/>
        <w:gridCol w:w="713"/>
        <w:gridCol w:w="303"/>
        <w:gridCol w:w="772"/>
      </w:tblGrid>
      <w:tr w:rsidR="00530D34" w:rsidRPr="008F5799" w:rsidTr="005644FD">
        <w:tc>
          <w:tcPr>
            <w:tcW w:w="5174"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 xml:space="preserve">ΟΝΟΜΑΤΕΠΩΝΥΜΟ ΠΑΙΔΙΟΥ </w:t>
            </w:r>
          </w:p>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(όπως αναγράφεται σε Δημόσιο έγγραφο)</w:t>
            </w:r>
          </w:p>
        </w:tc>
        <w:tc>
          <w:tcPr>
            <w:tcW w:w="284"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275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ΗΜΕΡΟΜΗΝΙΑ ΓΕΝΝΗΣΗΣ **</w:t>
            </w:r>
          </w:p>
        </w:tc>
        <w:tc>
          <w:tcPr>
            <w:tcW w:w="305"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305" w:type="dxa"/>
            <w:tcBorders>
              <w:top w:val="single" w:sz="4" w:space="0" w:color="auto"/>
              <w:left w:val="single" w:sz="4" w:space="0" w:color="auto"/>
              <w:bottom w:val="nil"/>
              <w:right w:val="nil"/>
            </w:tcBorders>
          </w:tcPr>
          <w:p w:rsidR="00530D34" w:rsidRPr="008F5799" w:rsidRDefault="00530D34">
            <w:pPr>
              <w:spacing w:after="0" w:line="240" w:lineRule="auto"/>
              <w:jc w:val="center"/>
              <w:rPr>
                <w:rFonts w:ascii="Tahoma" w:hAnsi="Tahoma" w:cs="Tahoma"/>
                <w:b/>
                <w:sz w:val="20"/>
                <w:szCs w:val="20"/>
              </w:rPr>
            </w:pPr>
          </w:p>
        </w:tc>
        <w:tc>
          <w:tcPr>
            <w:tcW w:w="2091" w:type="dxa"/>
            <w:gridSpan w:val="4"/>
            <w:tcBorders>
              <w:top w:val="single" w:sz="4" w:space="0" w:color="auto"/>
              <w:left w:val="nil"/>
              <w:bottom w:val="nil"/>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ΦΥΛΟ</w:t>
            </w:r>
          </w:p>
        </w:tc>
      </w:tr>
      <w:tr w:rsidR="00530D34" w:rsidRPr="008F5799" w:rsidTr="005644FD">
        <w:tc>
          <w:tcPr>
            <w:tcW w:w="5174" w:type="dxa"/>
            <w:vMerge w:val="restart"/>
            <w:tcBorders>
              <w:top w:val="nil"/>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c>
          <w:tcPr>
            <w:tcW w:w="284"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2751" w:type="dxa"/>
            <w:vMerge w:val="restart"/>
            <w:tcBorders>
              <w:top w:val="nil"/>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c>
          <w:tcPr>
            <w:tcW w:w="305"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305"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303"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713" w:type="dxa"/>
            <w:tcBorders>
              <w:top w:val="nil"/>
              <w:left w:val="single" w:sz="4" w:space="0" w:color="auto"/>
              <w:bottom w:val="nil"/>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Α</w:t>
            </w:r>
          </w:p>
        </w:tc>
        <w:tc>
          <w:tcPr>
            <w:tcW w:w="303"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772" w:type="dxa"/>
            <w:tcBorders>
              <w:top w:val="nil"/>
              <w:left w:val="single" w:sz="4" w:space="0" w:color="auto"/>
              <w:bottom w:val="nil"/>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Θ</w:t>
            </w:r>
          </w:p>
        </w:tc>
      </w:tr>
      <w:tr w:rsidR="00530D34" w:rsidRPr="008F5799" w:rsidTr="005644FD">
        <w:tc>
          <w:tcPr>
            <w:tcW w:w="0" w:type="auto"/>
            <w:vMerge/>
            <w:tcBorders>
              <w:top w:val="nil"/>
              <w:left w:val="single" w:sz="4" w:space="0" w:color="auto"/>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b/>
                <w:sz w:val="20"/>
                <w:szCs w:val="20"/>
              </w:rPr>
            </w:pPr>
          </w:p>
        </w:tc>
        <w:tc>
          <w:tcPr>
            <w:tcW w:w="284"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b/>
                <w:sz w:val="20"/>
                <w:szCs w:val="20"/>
              </w:rPr>
            </w:pPr>
          </w:p>
        </w:tc>
        <w:tc>
          <w:tcPr>
            <w:tcW w:w="305" w:type="dxa"/>
            <w:tcBorders>
              <w:top w:val="nil"/>
              <w:left w:val="single" w:sz="4" w:space="0" w:color="auto"/>
              <w:bottom w:val="nil"/>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305" w:type="dxa"/>
            <w:tcBorders>
              <w:top w:val="nil"/>
              <w:left w:val="single" w:sz="4" w:space="0" w:color="auto"/>
              <w:bottom w:val="single" w:sz="4" w:space="0" w:color="auto"/>
              <w:right w:val="nil"/>
            </w:tcBorders>
          </w:tcPr>
          <w:p w:rsidR="00530D34" w:rsidRPr="008F5799" w:rsidRDefault="00530D34">
            <w:pPr>
              <w:spacing w:after="0" w:line="240" w:lineRule="auto"/>
              <w:jc w:val="center"/>
              <w:rPr>
                <w:rFonts w:ascii="Tahoma" w:hAnsi="Tahoma" w:cs="Tahoma"/>
                <w:b/>
                <w:sz w:val="20"/>
                <w:szCs w:val="20"/>
              </w:rPr>
            </w:pPr>
          </w:p>
        </w:tc>
        <w:tc>
          <w:tcPr>
            <w:tcW w:w="303" w:type="dxa"/>
            <w:tcBorders>
              <w:top w:val="single" w:sz="4" w:space="0" w:color="auto"/>
              <w:left w:val="nil"/>
              <w:bottom w:val="single" w:sz="4" w:space="0" w:color="auto"/>
              <w:right w:val="nil"/>
            </w:tcBorders>
          </w:tcPr>
          <w:p w:rsidR="00530D34" w:rsidRPr="008F5799" w:rsidRDefault="00530D34">
            <w:pPr>
              <w:spacing w:after="0" w:line="240" w:lineRule="auto"/>
              <w:jc w:val="center"/>
              <w:rPr>
                <w:rFonts w:ascii="Tahoma" w:hAnsi="Tahoma" w:cs="Tahoma"/>
                <w:b/>
                <w:sz w:val="20"/>
                <w:szCs w:val="20"/>
              </w:rPr>
            </w:pPr>
          </w:p>
        </w:tc>
        <w:tc>
          <w:tcPr>
            <w:tcW w:w="713" w:type="dxa"/>
            <w:tcBorders>
              <w:top w:val="nil"/>
              <w:left w:val="nil"/>
              <w:bottom w:val="single" w:sz="4" w:space="0" w:color="auto"/>
              <w:right w:val="nil"/>
            </w:tcBorders>
          </w:tcPr>
          <w:p w:rsidR="00530D34" w:rsidRPr="008F5799" w:rsidRDefault="00530D34">
            <w:pPr>
              <w:spacing w:after="0" w:line="240" w:lineRule="auto"/>
              <w:jc w:val="center"/>
              <w:rPr>
                <w:rFonts w:ascii="Tahoma" w:hAnsi="Tahoma" w:cs="Tahoma"/>
                <w:b/>
                <w:sz w:val="20"/>
                <w:szCs w:val="20"/>
              </w:rPr>
            </w:pPr>
          </w:p>
        </w:tc>
        <w:tc>
          <w:tcPr>
            <w:tcW w:w="303" w:type="dxa"/>
            <w:tcBorders>
              <w:top w:val="nil"/>
              <w:left w:val="nil"/>
              <w:bottom w:val="single" w:sz="4" w:space="0" w:color="auto"/>
              <w:right w:val="nil"/>
            </w:tcBorders>
          </w:tcPr>
          <w:p w:rsidR="00530D34" w:rsidRPr="008F5799" w:rsidRDefault="00530D34">
            <w:pPr>
              <w:spacing w:after="0" w:line="240" w:lineRule="auto"/>
              <w:jc w:val="center"/>
              <w:rPr>
                <w:rFonts w:ascii="Tahoma" w:hAnsi="Tahoma" w:cs="Tahoma"/>
                <w:b/>
                <w:sz w:val="20"/>
                <w:szCs w:val="20"/>
              </w:rPr>
            </w:pPr>
          </w:p>
        </w:tc>
        <w:tc>
          <w:tcPr>
            <w:tcW w:w="772" w:type="dxa"/>
            <w:tcBorders>
              <w:top w:val="nil"/>
              <w:left w:val="nil"/>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tc>
      </w:tr>
    </w:tbl>
    <w:p w:rsidR="00530D34" w:rsidRPr="008F5799" w:rsidRDefault="00530D34" w:rsidP="00530D34">
      <w:pPr>
        <w:spacing w:after="0" w:line="240" w:lineRule="auto"/>
        <w:jc w:val="center"/>
        <w:rPr>
          <w:rFonts w:ascii="Tahoma" w:hAnsi="Tahoma" w:cs="Tahoma"/>
          <w:b/>
          <w:sz w:val="8"/>
          <w:szCs w:val="8"/>
        </w:rPr>
      </w:pPr>
    </w:p>
    <w:tbl>
      <w:tblPr>
        <w:tblW w:w="0" w:type="auto"/>
        <w:tblLayout w:type="fixed"/>
        <w:tblLook w:val="04A0" w:firstRow="1" w:lastRow="0" w:firstColumn="1" w:lastColumn="0" w:noHBand="0" w:noVBand="1"/>
      </w:tblPr>
      <w:tblGrid>
        <w:gridCol w:w="5110"/>
        <w:gridCol w:w="283"/>
        <w:gridCol w:w="732"/>
        <w:gridCol w:w="261"/>
        <w:gridCol w:w="731"/>
      </w:tblGrid>
      <w:tr w:rsidR="00530D34" w:rsidRPr="008F5799" w:rsidTr="008E1F7B">
        <w:tc>
          <w:tcPr>
            <w:tcW w:w="5110" w:type="dxa"/>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Η ΑΓΩΓΗ ΤΟΥΑΛΕΤΑΣ ΕΧΕΙ ΟΛΟΚΛΗΡΩΘΕΙ;</w:t>
            </w:r>
            <w:r w:rsidR="008E1F7B">
              <w:rPr>
                <w:rFonts w:ascii="Tahoma" w:hAnsi="Tahoma" w:cs="Tahoma"/>
                <w:b/>
                <w:sz w:val="20"/>
                <w:szCs w:val="20"/>
              </w:rPr>
              <w:t xml:space="preserve"> ***</w:t>
            </w:r>
          </w:p>
        </w:tc>
        <w:tc>
          <w:tcPr>
            <w:tcW w:w="283"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732" w:type="dxa"/>
            <w:tcBorders>
              <w:top w:val="nil"/>
              <w:left w:val="single" w:sz="4" w:space="0" w:color="auto"/>
              <w:bottom w:val="nil"/>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ΝΑΙ</w:t>
            </w:r>
          </w:p>
        </w:tc>
        <w:tc>
          <w:tcPr>
            <w:tcW w:w="261"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tc>
        <w:tc>
          <w:tcPr>
            <w:tcW w:w="731" w:type="dxa"/>
            <w:tcBorders>
              <w:top w:val="nil"/>
              <w:left w:val="single" w:sz="4" w:space="0" w:color="auto"/>
              <w:bottom w:val="nil"/>
              <w:right w:val="nil"/>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ΟΧΙ</w:t>
            </w:r>
          </w:p>
        </w:tc>
      </w:tr>
    </w:tbl>
    <w:p w:rsidR="00530D34" w:rsidRPr="008F5799" w:rsidRDefault="00530D34" w:rsidP="00530D34">
      <w:pPr>
        <w:spacing w:after="0" w:line="240" w:lineRule="auto"/>
        <w:jc w:val="center"/>
        <w:rPr>
          <w:rFonts w:ascii="Tahoma" w:hAnsi="Tahoma" w:cs="Tahoma"/>
          <w:b/>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187"/>
        <w:gridCol w:w="4337"/>
        <w:gridCol w:w="1270"/>
        <w:gridCol w:w="940"/>
      </w:tblGrid>
      <w:tr w:rsidR="00530D34" w:rsidRPr="008F5799" w:rsidTr="005644FD">
        <w:trPr>
          <w:trHeight w:val="461"/>
        </w:trPr>
        <w:tc>
          <w:tcPr>
            <w:tcW w:w="2176" w:type="dxa"/>
            <w:vMerge w:val="restart"/>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Αδελφάκια που ήδη φιλοξενούνται στους σταθμούς του Δήμου</w:t>
            </w:r>
          </w:p>
        </w:tc>
        <w:tc>
          <w:tcPr>
            <w:tcW w:w="2187"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after="0" w:line="240" w:lineRule="auto"/>
              <w:rPr>
                <w:rFonts w:ascii="Tahoma" w:hAnsi="Tahoma" w:cs="Tahoma"/>
                <w:b/>
                <w:sz w:val="20"/>
                <w:szCs w:val="20"/>
              </w:rPr>
            </w:pPr>
            <w:r w:rsidRPr="008F5799">
              <w:rPr>
                <w:rFonts w:ascii="Tahoma" w:hAnsi="Tahoma" w:cs="Tahoma"/>
                <w:b/>
                <w:sz w:val="20"/>
                <w:szCs w:val="20"/>
              </w:rPr>
              <w:t>Ονοματεπώνυμο:</w:t>
            </w:r>
          </w:p>
        </w:tc>
        <w:tc>
          <w:tcPr>
            <w:tcW w:w="4337"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Σταθμός:</w:t>
            </w:r>
          </w:p>
        </w:tc>
        <w:tc>
          <w:tcPr>
            <w:tcW w:w="940"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r>
      <w:tr w:rsidR="00530D34" w:rsidRPr="008F5799" w:rsidTr="005644FD">
        <w:tc>
          <w:tcPr>
            <w:tcW w:w="0" w:type="auto"/>
            <w:vMerge/>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b/>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after="0" w:line="240" w:lineRule="auto"/>
              <w:rPr>
                <w:rFonts w:ascii="Tahoma" w:hAnsi="Tahoma" w:cs="Tahoma"/>
                <w:b/>
                <w:sz w:val="20"/>
                <w:szCs w:val="20"/>
              </w:rPr>
            </w:pPr>
            <w:r w:rsidRPr="008F5799">
              <w:rPr>
                <w:rFonts w:ascii="Tahoma" w:hAnsi="Tahoma" w:cs="Tahoma"/>
                <w:b/>
                <w:sz w:val="20"/>
                <w:szCs w:val="20"/>
              </w:rPr>
              <w:t>Ονοματεπώνυμο:</w:t>
            </w:r>
          </w:p>
        </w:tc>
        <w:tc>
          <w:tcPr>
            <w:tcW w:w="4337"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b/>
                <w:sz w:val="20"/>
                <w:szCs w:val="20"/>
              </w:rPr>
            </w:pPr>
          </w:p>
        </w:tc>
        <w:tc>
          <w:tcPr>
            <w:tcW w:w="940"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jc w:val="center"/>
              <w:rPr>
                <w:rFonts w:ascii="Tahoma" w:hAnsi="Tahoma" w:cs="Tahoma"/>
                <w:b/>
                <w:sz w:val="20"/>
                <w:szCs w:val="20"/>
              </w:rPr>
            </w:pPr>
          </w:p>
          <w:p w:rsidR="00530D34" w:rsidRPr="008F5799" w:rsidRDefault="00530D34">
            <w:pPr>
              <w:spacing w:after="0" w:line="240" w:lineRule="auto"/>
              <w:jc w:val="center"/>
              <w:rPr>
                <w:rFonts w:ascii="Tahoma" w:hAnsi="Tahoma" w:cs="Tahoma"/>
                <w:b/>
                <w:sz w:val="20"/>
                <w:szCs w:val="20"/>
              </w:rPr>
            </w:pPr>
          </w:p>
        </w:tc>
      </w:tr>
    </w:tbl>
    <w:p w:rsidR="00530D34" w:rsidRPr="008F5799" w:rsidRDefault="00530D34" w:rsidP="00530D34">
      <w:pPr>
        <w:spacing w:after="0" w:line="240" w:lineRule="auto"/>
        <w:jc w:val="center"/>
        <w:rPr>
          <w:rFonts w:ascii="Tahoma" w:hAnsi="Tahoma" w:cs="Tahoma"/>
          <w:b/>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962"/>
        <w:gridCol w:w="1560"/>
        <w:gridCol w:w="1999"/>
        <w:gridCol w:w="4408"/>
      </w:tblGrid>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b/>
                <w:sz w:val="20"/>
                <w:szCs w:val="20"/>
              </w:rPr>
            </w:pPr>
            <w:r w:rsidRPr="008F5799">
              <w:rPr>
                <w:rFonts w:ascii="Tahoma" w:hAnsi="Tahoma" w:cs="Tahoma"/>
                <w:b/>
                <w:sz w:val="20"/>
                <w:szCs w:val="20"/>
              </w:rPr>
              <w:t>ΣΤΟΙΧΕΙΑ</w:t>
            </w:r>
          </w:p>
        </w:tc>
        <w:tc>
          <w:tcPr>
            <w:tcW w:w="4521" w:type="dxa"/>
            <w:gridSpan w:val="3"/>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ΠΑΤΕΡΑΣ</w:t>
            </w:r>
          </w:p>
        </w:tc>
        <w:tc>
          <w:tcPr>
            <w:tcW w:w="4408"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jc w:val="center"/>
              <w:rPr>
                <w:rFonts w:ascii="Tahoma" w:hAnsi="Tahoma" w:cs="Tahoma"/>
                <w:b/>
                <w:sz w:val="20"/>
                <w:szCs w:val="20"/>
              </w:rPr>
            </w:pPr>
            <w:r w:rsidRPr="008F5799">
              <w:rPr>
                <w:rFonts w:ascii="Tahoma" w:hAnsi="Tahoma" w:cs="Tahoma"/>
                <w:b/>
                <w:sz w:val="20"/>
                <w:szCs w:val="20"/>
              </w:rPr>
              <w:t>ΜΗΤΕΡΑ</w:t>
            </w: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ΕΘΝΙΚΟΤΗΤΑ</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ΔΙΕΥΘΥΝΣΗ</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ΠΕΡΙΟΧΗ-Τ.Κ.</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ΤΗΛΕΦΩΝΑ</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Α.Φ.Μ.</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Α.Δ.Τ. ή ΑΡ. ΔΙΑΒ.</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ΕΠΑΓΓΕΛΜΑ</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r>
      <w:tr w:rsidR="00530D34" w:rsidRPr="008F5799" w:rsidTr="005644FD">
        <w:tc>
          <w:tcPr>
            <w:tcW w:w="1981" w:type="dxa"/>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lang w:val="en-US"/>
              </w:rPr>
            </w:pPr>
            <w:r w:rsidRPr="008F5799">
              <w:rPr>
                <w:rFonts w:ascii="Tahoma" w:hAnsi="Tahoma" w:cs="Tahoma"/>
                <w:sz w:val="20"/>
                <w:szCs w:val="20"/>
                <w:lang w:val="en-US"/>
              </w:rPr>
              <w:t>email</w:t>
            </w:r>
          </w:p>
        </w:tc>
        <w:tc>
          <w:tcPr>
            <w:tcW w:w="4521"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20"/>
                <w:szCs w:val="20"/>
              </w:rPr>
            </w:pPr>
          </w:p>
        </w:tc>
        <w:tc>
          <w:tcPr>
            <w:tcW w:w="4408" w:type="dxa"/>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18"/>
                <w:szCs w:val="18"/>
              </w:rPr>
            </w:pPr>
          </w:p>
        </w:tc>
      </w:tr>
      <w:tr w:rsidR="00530D34" w:rsidRPr="008F5799" w:rsidTr="005644FD">
        <w:tc>
          <w:tcPr>
            <w:tcW w:w="2943" w:type="dxa"/>
            <w:gridSpan w:val="2"/>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ΣΥΝΟΛΟ ΑΝΗΛΙΚΩΝ ΤΕΚΝΩΝ</w:t>
            </w:r>
          </w:p>
        </w:tc>
        <w:tc>
          <w:tcPr>
            <w:tcW w:w="7967" w:type="dxa"/>
            <w:gridSpan w:val="3"/>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18"/>
                <w:szCs w:val="18"/>
              </w:rPr>
            </w:pPr>
          </w:p>
        </w:tc>
      </w:tr>
      <w:tr w:rsidR="00530D34" w:rsidRPr="008F5799" w:rsidTr="005644FD">
        <w:tc>
          <w:tcPr>
            <w:tcW w:w="4503" w:type="dxa"/>
            <w:gridSpan w:val="3"/>
            <w:tcBorders>
              <w:top w:val="single" w:sz="4" w:space="0" w:color="auto"/>
              <w:left w:val="single" w:sz="4" w:space="0" w:color="auto"/>
              <w:bottom w:val="single" w:sz="4" w:space="0" w:color="auto"/>
              <w:right w:val="single" w:sz="4" w:space="0" w:color="auto"/>
            </w:tcBorders>
            <w:hideMark/>
          </w:tcPr>
          <w:p w:rsidR="00530D34" w:rsidRPr="008F5799" w:rsidRDefault="00530D34">
            <w:pPr>
              <w:spacing w:after="0" w:line="240" w:lineRule="auto"/>
              <w:rPr>
                <w:rFonts w:ascii="Tahoma" w:hAnsi="Tahoma" w:cs="Tahoma"/>
                <w:sz w:val="20"/>
                <w:szCs w:val="20"/>
              </w:rPr>
            </w:pPr>
            <w:r w:rsidRPr="008F5799">
              <w:rPr>
                <w:rFonts w:ascii="Tahoma" w:hAnsi="Tahoma" w:cs="Tahoma"/>
                <w:sz w:val="20"/>
                <w:szCs w:val="20"/>
              </w:rPr>
              <w:t>ΣΥΝΟΛΙΚΟ ΕΤΗΣΙΟ ΟΙΚΟΓΕΝΕΙΑΚΟ ΕΙΣΟΔΗΜΑ</w:t>
            </w:r>
          </w:p>
        </w:tc>
        <w:tc>
          <w:tcPr>
            <w:tcW w:w="6407" w:type="dxa"/>
            <w:gridSpan w:val="2"/>
            <w:tcBorders>
              <w:top w:val="single" w:sz="4" w:space="0" w:color="auto"/>
              <w:left w:val="single" w:sz="4" w:space="0" w:color="auto"/>
              <w:bottom w:val="single" w:sz="4" w:space="0" w:color="auto"/>
              <w:right w:val="single" w:sz="4" w:space="0" w:color="auto"/>
            </w:tcBorders>
          </w:tcPr>
          <w:p w:rsidR="00530D34" w:rsidRPr="008F5799" w:rsidRDefault="00530D34">
            <w:pPr>
              <w:spacing w:after="0" w:line="240" w:lineRule="auto"/>
              <w:rPr>
                <w:rFonts w:ascii="Tahoma" w:hAnsi="Tahoma" w:cs="Tahoma"/>
                <w:sz w:val="18"/>
                <w:szCs w:val="18"/>
              </w:rPr>
            </w:pPr>
          </w:p>
        </w:tc>
      </w:tr>
    </w:tbl>
    <w:p w:rsidR="00530D34" w:rsidRPr="008F5799" w:rsidRDefault="00530D34" w:rsidP="00530D34">
      <w:pPr>
        <w:spacing w:after="0" w:line="240" w:lineRule="auto"/>
        <w:rPr>
          <w:rFonts w:ascii="Tahoma" w:hAnsi="Tahoma" w:cs="Tahoma"/>
          <w:b/>
          <w:sz w:val="20"/>
          <w:szCs w:val="20"/>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4629"/>
        <w:gridCol w:w="288"/>
        <w:gridCol w:w="861"/>
        <w:gridCol w:w="432"/>
        <w:gridCol w:w="3915"/>
        <w:gridCol w:w="283"/>
      </w:tblGrid>
      <w:tr w:rsidR="00530D34" w:rsidRPr="008F5799" w:rsidTr="005644FD">
        <w:tc>
          <w:tcPr>
            <w:tcW w:w="10915" w:type="dxa"/>
            <w:gridSpan w:val="7"/>
            <w:tcBorders>
              <w:top w:val="nil"/>
              <w:left w:val="nil"/>
              <w:bottom w:val="nil"/>
              <w:right w:val="nil"/>
            </w:tcBorders>
            <w:hideMark/>
          </w:tcPr>
          <w:p w:rsidR="00530D34" w:rsidRPr="008F5799" w:rsidRDefault="00530D34">
            <w:pPr>
              <w:tabs>
                <w:tab w:val="left" w:pos="1515"/>
              </w:tabs>
              <w:spacing w:after="0" w:line="240" w:lineRule="auto"/>
              <w:jc w:val="center"/>
              <w:rPr>
                <w:rFonts w:ascii="Tahoma" w:hAnsi="Tahoma" w:cs="Tahoma"/>
                <w:sz w:val="20"/>
                <w:szCs w:val="20"/>
              </w:rPr>
            </w:pPr>
            <w:r w:rsidRPr="008F5799">
              <w:rPr>
                <w:rFonts w:ascii="Tahoma" w:hAnsi="Tahoma" w:cs="Tahoma"/>
                <w:b/>
                <w:sz w:val="20"/>
                <w:szCs w:val="20"/>
              </w:rPr>
              <w:t>Κατηγορίες για τις οποίες απαιτείται η προσκόμιση Ειδικού Δικαιολογητικού ***</w:t>
            </w:r>
          </w:p>
        </w:tc>
      </w:tr>
      <w:tr w:rsidR="00005BAD" w:rsidRPr="008F5799" w:rsidTr="00005BAD">
        <w:tc>
          <w:tcPr>
            <w:tcW w:w="507"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1.</w:t>
            </w:r>
          </w:p>
        </w:tc>
        <w:tc>
          <w:tcPr>
            <w:tcW w:w="4629"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Γονέας ή παιδί ΑΜΕΑ</w:t>
            </w:r>
          </w:p>
        </w:tc>
        <w:tc>
          <w:tcPr>
            <w:tcW w:w="288"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861" w:type="dxa"/>
            <w:tcBorders>
              <w:top w:val="nil"/>
              <w:left w:val="single" w:sz="4" w:space="0" w:color="auto"/>
              <w:bottom w:val="nil"/>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432"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lang w:val="en-US"/>
              </w:rPr>
              <w:t>5</w:t>
            </w:r>
            <w:r w:rsidRPr="008F5799">
              <w:rPr>
                <w:rFonts w:ascii="Tahoma" w:hAnsi="Tahoma" w:cs="Tahoma"/>
                <w:sz w:val="20"/>
                <w:szCs w:val="20"/>
              </w:rPr>
              <w:t>.</w:t>
            </w:r>
          </w:p>
        </w:tc>
        <w:tc>
          <w:tcPr>
            <w:tcW w:w="3915"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Φοιτητές-Σπουδαστές</w:t>
            </w:r>
          </w:p>
        </w:tc>
        <w:tc>
          <w:tcPr>
            <w:tcW w:w="283"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r>
      <w:tr w:rsidR="00005BAD" w:rsidRPr="008F5799" w:rsidTr="00047A18">
        <w:tc>
          <w:tcPr>
            <w:tcW w:w="507"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2.</w:t>
            </w:r>
          </w:p>
        </w:tc>
        <w:tc>
          <w:tcPr>
            <w:tcW w:w="4629"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Μονογονεϊκές οικογένειες</w:t>
            </w:r>
          </w:p>
        </w:tc>
        <w:tc>
          <w:tcPr>
            <w:tcW w:w="288"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861" w:type="dxa"/>
            <w:tcBorders>
              <w:top w:val="nil"/>
              <w:left w:val="single" w:sz="4" w:space="0" w:color="auto"/>
              <w:bottom w:val="nil"/>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432"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lang w:val="en-US"/>
              </w:rPr>
              <w:t>6</w:t>
            </w:r>
            <w:r w:rsidRPr="008F5799">
              <w:rPr>
                <w:rFonts w:ascii="Tahoma" w:hAnsi="Tahoma" w:cs="Tahoma"/>
                <w:sz w:val="20"/>
                <w:szCs w:val="20"/>
              </w:rPr>
              <w:t>.</w:t>
            </w:r>
          </w:p>
        </w:tc>
        <w:tc>
          <w:tcPr>
            <w:tcW w:w="3915"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Αλλοδαποί</w:t>
            </w:r>
          </w:p>
        </w:tc>
        <w:tc>
          <w:tcPr>
            <w:tcW w:w="283"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r>
      <w:tr w:rsidR="00005BAD" w:rsidRPr="008F5799" w:rsidTr="00047A18">
        <w:tc>
          <w:tcPr>
            <w:tcW w:w="507"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3.</w:t>
            </w:r>
          </w:p>
        </w:tc>
        <w:tc>
          <w:tcPr>
            <w:tcW w:w="4629" w:type="dxa"/>
            <w:tcBorders>
              <w:top w:val="single" w:sz="4" w:space="0" w:color="auto"/>
              <w:left w:val="single" w:sz="4" w:space="0" w:color="auto"/>
              <w:bottom w:val="single" w:sz="4" w:space="0" w:color="auto"/>
              <w:right w:val="single" w:sz="4" w:space="0" w:color="auto"/>
            </w:tcBorders>
            <w:hideMark/>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Στρατευμένοι</w:t>
            </w:r>
          </w:p>
        </w:tc>
        <w:tc>
          <w:tcPr>
            <w:tcW w:w="288"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861" w:type="dxa"/>
            <w:tcBorders>
              <w:top w:val="nil"/>
              <w:left w:val="single" w:sz="4" w:space="0" w:color="auto"/>
              <w:bottom w:val="nil"/>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432"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Pr>
                <w:rFonts w:ascii="Tahoma" w:hAnsi="Tahoma" w:cs="Tahoma"/>
                <w:sz w:val="20"/>
                <w:szCs w:val="20"/>
              </w:rPr>
              <w:t>7.</w:t>
            </w:r>
          </w:p>
        </w:tc>
        <w:tc>
          <w:tcPr>
            <w:tcW w:w="3915"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Pr>
                <w:rFonts w:ascii="Tahoma" w:hAnsi="Tahoma" w:cs="Tahoma"/>
                <w:sz w:val="20"/>
                <w:szCs w:val="20"/>
              </w:rPr>
              <w:t>Ανάδοχος γονέας</w:t>
            </w:r>
          </w:p>
        </w:tc>
        <w:tc>
          <w:tcPr>
            <w:tcW w:w="283"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r>
      <w:tr w:rsidR="00005BAD" w:rsidRPr="008F5799" w:rsidTr="00047A18">
        <w:tc>
          <w:tcPr>
            <w:tcW w:w="507"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005BAD">
              <w:rPr>
                <w:rFonts w:ascii="Tahoma" w:hAnsi="Tahoma" w:cs="Tahoma"/>
                <w:sz w:val="20"/>
                <w:szCs w:val="20"/>
              </w:rPr>
              <w:t>4</w:t>
            </w:r>
            <w:r w:rsidRPr="008F5799">
              <w:rPr>
                <w:rFonts w:ascii="Tahoma" w:hAnsi="Tahoma" w:cs="Tahoma"/>
                <w:sz w:val="20"/>
                <w:szCs w:val="20"/>
              </w:rPr>
              <w:t>.</w:t>
            </w:r>
          </w:p>
        </w:tc>
        <w:tc>
          <w:tcPr>
            <w:tcW w:w="4629"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spacing w:after="0" w:line="240" w:lineRule="auto"/>
              <w:rPr>
                <w:rFonts w:ascii="Tahoma" w:hAnsi="Tahoma" w:cs="Tahoma"/>
                <w:sz w:val="20"/>
                <w:szCs w:val="20"/>
              </w:rPr>
            </w:pPr>
            <w:r w:rsidRPr="008F5799">
              <w:rPr>
                <w:rFonts w:ascii="Tahoma" w:hAnsi="Tahoma" w:cs="Tahoma"/>
                <w:sz w:val="20"/>
                <w:szCs w:val="20"/>
              </w:rPr>
              <w:t xml:space="preserve">Φυλακισμένοι </w:t>
            </w:r>
          </w:p>
        </w:tc>
        <w:tc>
          <w:tcPr>
            <w:tcW w:w="288" w:type="dxa"/>
            <w:tcBorders>
              <w:top w:val="single" w:sz="4" w:space="0" w:color="auto"/>
              <w:left w:val="single" w:sz="4" w:space="0" w:color="auto"/>
              <w:bottom w:val="single" w:sz="4" w:space="0" w:color="auto"/>
              <w:right w:val="single" w:sz="4" w:space="0" w:color="auto"/>
            </w:tcBorders>
          </w:tcPr>
          <w:p w:rsidR="00005BAD" w:rsidRPr="008F5799" w:rsidRDefault="00005BAD" w:rsidP="00005BAD">
            <w:pPr>
              <w:tabs>
                <w:tab w:val="left" w:pos="1515"/>
              </w:tabs>
              <w:spacing w:after="0" w:line="240" w:lineRule="auto"/>
              <w:rPr>
                <w:rFonts w:ascii="Tahoma" w:hAnsi="Tahoma" w:cs="Tahoma"/>
                <w:sz w:val="20"/>
                <w:szCs w:val="20"/>
              </w:rPr>
            </w:pPr>
          </w:p>
        </w:tc>
        <w:tc>
          <w:tcPr>
            <w:tcW w:w="861" w:type="dxa"/>
            <w:tcBorders>
              <w:top w:val="nil"/>
              <w:left w:val="single" w:sz="4" w:space="0" w:color="auto"/>
              <w:bottom w:val="nil"/>
              <w:right w:val="nil"/>
            </w:tcBorders>
          </w:tcPr>
          <w:p w:rsidR="00005BAD" w:rsidRPr="008F5799" w:rsidRDefault="00005BAD" w:rsidP="00005BAD">
            <w:pPr>
              <w:tabs>
                <w:tab w:val="left" w:pos="1515"/>
              </w:tabs>
              <w:spacing w:after="0" w:line="240" w:lineRule="auto"/>
              <w:rPr>
                <w:rFonts w:ascii="Tahoma" w:hAnsi="Tahoma" w:cs="Tahoma"/>
                <w:sz w:val="20"/>
                <w:szCs w:val="20"/>
              </w:rPr>
            </w:pPr>
          </w:p>
        </w:tc>
        <w:tc>
          <w:tcPr>
            <w:tcW w:w="432" w:type="dxa"/>
            <w:tcBorders>
              <w:top w:val="single" w:sz="4" w:space="0" w:color="auto"/>
              <w:left w:val="nil"/>
              <w:bottom w:val="nil"/>
              <w:right w:val="nil"/>
            </w:tcBorders>
          </w:tcPr>
          <w:p w:rsidR="00005BAD" w:rsidRPr="00005BAD" w:rsidRDefault="00005BAD" w:rsidP="00005BAD">
            <w:pPr>
              <w:spacing w:after="0" w:line="240" w:lineRule="auto"/>
              <w:rPr>
                <w:rFonts w:ascii="Tahoma" w:hAnsi="Tahoma" w:cs="Tahoma"/>
                <w:sz w:val="20"/>
                <w:szCs w:val="20"/>
              </w:rPr>
            </w:pPr>
          </w:p>
        </w:tc>
        <w:tc>
          <w:tcPr>
            <w:tcW w:w="3915" w:type="dxa"/>
            <w:tcBorders>
              <w:top w:val="single" w:sz="4" w:space="0" w:color="auto"/>
              <w:left w:val="nil"/>
              <w:bottom w:val="nil"/>
              <w:right w:val="nil"/>
            </w:tcBorders>
          </w:tcPr>
          <w:p w:rsidR="00005BAD" w:rsidRPr="008F5799" w:rsidRDefault="00005BAD" w:rsidP="00005BAD">
            <w:pPr>
              <w:spacing w:after="0" w:line="240" w:lineRule="auto"/>
              <w:rPr>
                <w:rFonts w:ascii="Tahoma" w:hAnsi="Tahoma" w:cs="Tahoma"/>
                <w:sz w:val="20"/>
                <w:szCs w:val="20"/>
              </w:rPr>
            </w:pPr>
          </w:p>
        </w:tc>
        <w:tc>
          <w:tcPr>
            <w:tcW w:w="283" w:type="dxa"/>
            <w:tcBorders>
              <w:top w:val="single" w:sz="4" w:space="0" w:color="auto"/>
              <w:left w:val="nil"/>
              <w:bottom w:val="nil"/>
              <w:right w:val="nil"/>
            </w:tcBorders>
          </w:tcPr>
          <w:p w:rsidR="00005BAD" w:rsidRPr="008F5799" w:rsidRDefault="00005BAD" w:rsidP="00005BAD">
            <w:pPr>
              <w:tabs>
                <w:tab w:val="left" w:pos="1515"/>
              </w:tabs>
              <w:spacing w:after="0" w:line="240" w:lineRule="auto"/>
              <w:rPr>
                <w:rFonts w:ascii="Tahoma" w:hAnsi="Tahoma" w:cs="Tahoma"/>
                <w:sz w:val="20"/>
                <w:szCs w:val="20"/>
              </w:rPr>
            </w:pPr>
          </w:p>
        </w:tc>
      </w:tr>
    </w:tbl>
    <w:p w:rsidR="00530D34" w:rsidRPr="008F5799" w:rsidRDefault="00530D34" w:rsidP="00530D34">
      <w:pPr>
        <w:tabs>
          <w:tab w:val="left" w:pos="1515"/>
        </w:tabs>
        <w:spacing w:after="0" w:line="240" w:lineRule="auto"/>
        <w:rPr>
          <w:rFonts w:ascii="Tahoma" w:hAnsi="Tahoma" w:cs="Tahoma"/>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4398"/>
        <w:gridCol w:w="1276"/>
        <w:gridCol w:w="3280"/>
      </w:tblGrid>
      <w:tr w:rsidR="00530D34" w:rsidRPr="008F5799" w:rsidTr="005644FD">
        <w:tc>
          <w:tcPr>
            <w:tcW w:w="10910" w:type="dxa"/>
            <w:gridSpan w:val="4"/>
            <w:tcBorders>
              <w:top w:val="single" w:sz="4" w:space="0" w:color="auto"/>
              <w:left w:val="single" w:sz="4" w:space="0" w:color="auto"/>
              <w:bottom w:val="single" w:sz="4" w:space="0" w:color="auto"/>
              <w:right w:val="single" w:sz="4" w:space="0" w:color="auto"/>
            </w:tcBorders>
            <w:hideMark/>
          </w:tcPr>
          <w:p w:rsidR="00530D34" w:rsidRPr="008F5799" w:rsidRDefault="00530D34">
            <w:pPr>
              <w:tabs>
                <w:tab w:val="left" w:pos="1515"/>
              </w:tabs>
              <w:spacing w:after="0" w:line="240" w:lineRule="auto"/>
              <w:jc w:val="center"/>
              <w:rPr>
                <w:rFonts w:ascii="Tahoma" w:hAnsi="Tahoma" w:cs="Tahoma"/>
                <w:b/>
                <w:sz w:val="20"/>
                <w:szCs w:val="20"/>
              </w:rPr>
            </w:pPr>
            <w:r w:rsidRPr="008F5799">
              <w:rPr>
                <w:rFonts w:ascii="Tahoma" w:hAnsi="Tahoma" w:cs="Tahoma"/>
                <w:b/>
                <w:sz w:val="20"/>
                <w:szCs w:val="20"/>
              </w:rPr>
              <w:t>ΣΤΟΙΧΕΙΑ ΠΑΙΔΙΑΤΡΟΥ</w:t>
            </w:r>
          </w:p>
        </w:tc>
      </w:tr>
      <w:tr w:rsidR="00530D34" w:rsidRPr="008F5799" w:rsidTr="005644FD">
        <w:tc>
          <w:tcPr>
            <w:tcW w:w="1956" w:type="dxa"/>
            <w:tcBorders>
              <w:top w:val="single" w:sz="4" w:space="0" w:color="auto"/>
              <w:left w:val="single" w:sz="4" w:space="0" w:color="auto"/>
              <w:bottom w:val="single" w:sz="4" w:space="0" w:color="auto"/>
              <w:right w:val="single" w:sz="4" w:space="0" w:color="auto"/>
            </w:tcBorders>
            <w:hideMark/>
          </w:tcPr>
          <w:p w:rsidR="00530D34" w:rsidRPr="008F5799" w:rsidRDefault="00530D34">
            <w:pPr>
              <w:tabs>
                <w:tab w:val="left" w:pos="1515"/>
              </w:tabs>
              <w:spacing w:after="0" w:line="240" w:lineRule="auto"/>
              <w:rPr>
                <w:rFonts w:ascii="Tahoma" w:hAnsi="Tahoma" w:cs="Tahoma"/>
                <w:sz w:val="20"/>
                <w:szCs w:val="20"/>
              </w:rPr>
            </w:pPr>
            <w:r w:rsidRPr="008F5799">
              <w:rPr>
                <w:rFonts w:ascii="Tahoma" w:hAnsi="Tahoma" w:cs="Tahoma"/>
                <w:sz w:val="20"/>
                <w:szCs w:val="20"/>
              </w:rPr>
              <w:t>ΟΝΟΜΑΤΕΠΩΝΥΜΟ</w:t>
            </w:r>
          </w:p>
        </w:tc>
        <w:tc>
          <w:tcPr>
            <w:tcW w:w="4398" w:type="dxa"/>
            <w:tcBorders>
              <w:top w:val="single" w:sz="4" w:space="0" w:color="auto"/>
              <w:left w:val="single" w:sz="4" w:space="0" w:color="auto"/>
              <w:bottom w:val="single" w:sz="4" w:space="0" w:color="auto"/>
              <w:right w:val="single" w:sz="4" w:space="0" w:color="auto"/>
            </w:tcBorders>
          </w:tcPr>
          <w:p w:rsidR="00530D34" w:rsidRPr="008F5799" w:rsidRDefault="00530D34">
            <w:pPr>
              <w:tabs>
                <w:tab w:val="left" w:pos="1515"/>
              </w:tabs>
              <w:spacing w:after="0" w:line="240" w:lineRule="auto"/>
              <w:rPr>
                <w:rFonts w:ascii="Tahoma" w:hAnsi="Tahoma" w:cs="Tahoma"/>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530D34" w:rsidRPr="008F5799" w:rsidRDefault="00530D34">
            <w:pPr>
              <w:tabs>
                <w:tab w:val="left" w:pos="1515"/>
              </w:tabs>
              <w:spacing w:after="0" w:line="240" w:lineRule="auto"/>
              <w:rPr>
                <w:rFonts w:ascii="Tahoma" w:hAnsi="Tahoma" w:cs="Tahoma"/>
                <w:sz w:val="20"/>
                <w:szCs w:val="20"/>
              </w:rPr>
            </w:pPr>
            <w:r w:rsidRPr="008F5799">
              <w:rPr>
                <w:rFonts w:ascii="Tahoma" w:hAnsi="Tahoma" w:cs="Tahoma"/>
                <w:sz w:val="20"/>
                <w:szCs w:val="20"/>
              </w:rPr>
              <w:t>ΤΗΛΕΦΩΝΟ</w:t>
            </w:r>
          </w:p>
        </w:tc>
        <w:tc>
          <w:tcPr>
            <w:tcW w:w="3280" w:type="dxa"/>
            <w:tcBorders>
              <w:top w:val="single" w:sz="4" w:space="0" w:color="auto"/>
              <w:left w:val="single" w:sz="4" w:space="0" w:color="auto"/>
              <w:bottom w:val="single" w:sz="4" w:space="0" w:color="auto"/>
              <w:right w:val="single" w:sz="4" w:space="0" w:color="auto"/>
            </w:tcBorders>
          </w:tcPr>
          <w:p w:rsidR="00530D34" w:rsidRPr="008F5799" w:rsidRDefault="00530D34">
            <w:pPr>
              <w:tabs>
                <w:tab w:val="left" w:pos="1515"/>
              </w:tabs>
              <w:spacing w:after="0" w:line="240" w:lineRule="auto"/>
              <w:rPr>
                <w:rFonts w:ascii="Tahoma" w:hAnsi="Tahoma" w:cs="Tahoma"/>
                <w:sz w:val="20"/>
                <w:szCs w:val="20"/>
              </w:rPr>
            </w:pPr>
          </w:p>
        </w:tc>
      </w:tr>
    </w:tbl>
    <w:p w:rsidR="00530D34" w:rsidRPr="008F5799" w:rsidRDefault="00530D34" w:rsidP="00530D34">
      <w:pPr>
        <w:tabs>
          <w:tab w:val="left" w:pos="1515"/>
        </w:tabs>
        <w:spacing w:after="0" w:line="240" w:lineRule="auto"/>
        <w:rPr>
          <w:rFonts w:ascii="Tahoma" w:hAnsi="Tahoma" w:cs="Tahoma"/>
          <w:sz w:val="20"/>
          <w:szCs w:val="20"/>
        </w:rPr>
      </w:pPr>
    </w:p>
    <w:tbl>
      <w:tblPr>
        <w:tblW w:w="0" w:type="auto"/>
        <w:jc w:val="center"/>
        <w:tblLook w:val="04A0" w:firstRow="1" w:lastRow="0" w:firstColumn="1" w:lastColumn="0" w:noHBand="0" w:noVBand="1"/>
      </w:tblPr>
      <w:tblGrid>
        <w:gridCol w:w="5949"/>
        <w:gridCol w:w="425"/>
        <w:gridCol w:w="3549"/>
      </w:tblGrid>
      <w:tr w:rsidR="00530D34" w:rsidRPr="008F5799" w:rsidTr="007F277E">
        <w:trPr>
          <w:jc w:val="center"/>
        </w:trPr>
        <w:tc>
          <w:tcPr>
            <w:tcW w:w="9923" w:type="dxa"/>
            <w:gridSpan w:val="3"/>
          </w:tcPr>
          <w:p w:rsidR="00530D34" w:rsidRPr="008F5799" w:rsidRDefault="00530D34">
            <w:pPr>
              <w:tabs>
                <w:tab w:val="left" w:pos="1515"/>
              </w:tabs>
              <w:spacing w:after="0" w:line="240" w:lineRule="auto"/>
              <w:jc w:val="center"/>
              <w:rPr>
                <w:rFonts w:ascii="Tahoma" w:hAnsi="Tahoma" w:cs="Tahoma"/>
                <w:b/>
              </w:rPr>
            </w:pPr>
            <w:r w:rsidRPr="008F5799">
              <w:rPr>
                <w:rFonts w:ascii="Tahoma" w:hAnsi="Tahoma" w:cs="Tahoma"/>
                <w:b/>
              </w:rPr>
              <w:t>Ο/Η ΑΙΤ…………….</w:t>
            </w:r>
          </w:p>
          <w:p w:rsidR="00530D34" w:rsidRPr="008F5799" w:rsidRDefault="00530D34">
            <w:pPr>
              <w:tabs>
                <w:tab w:val="left" w:pos="1515"/>
              </w:tabs>
              <w:spacing w:after="0" w:line="240" w:lineRule="auto"/>
              <w:jc w:val="center"/>
              <w:rPr>
                <w:rFonts w:ascii="Tahoma" w:hAnsi="Tahoma" w:cs="Tahoma"/>
                <w:b/>
              </w:rPr>
            </w:pPr>
          </w:p>
          <w:p w:rsidR="00530D34" w:rsidRPr="008F5799" w:rsidRDefault="00530D34">
            <w:pPr>
              <w:tabs>
                <w:tab w:val="left" w:pos="1515"/>
              </w:tabs>
              <w:spacing w:after="0" w:line="240" w:lineRule="auto"/>
              <w:jc w:val="center"/>
              <w:rPr>
                <w:rFonts w:ascii="Tahoma" w:hAnsi="Tahoma" w:cs="Tahoma"/>
                <w:b/>
              </w:rPr>
            </w:pPr>
          </w:p>
        </w:tc>
      </w:tr>
      <w:tr w:rsidR="00530D34" w:rsidRPr="008F5799" w:rsidTr="007F277E">
        <w:trPr>
          <w:jc w:val="center"/>
        </w:trPr>
        <w:tc>
          <w:tcPr>
            <w:tcW w:w="5949" w:type="dxa"/>
            <w:tcBorders>
              <w:top w:val="dashed" w:sz="4" w:space="0" w:color="auto"/>
              <w:left w:val="nil"/>
              <w:bottom w:val="nil"/>
              <w:right w:val="nil"/>
            </w:tcBorders>
            <w:hideMark/>
          </w:tcPr>
          <w:p w:rsidR="00530D34" w:rsidRPr="008F5799" w:rsidRDefault="00530D34">
            <w:pPr>
              <w:tabs>
                <w:tab w:val="left" w:pos="1515"/>
              </w:tabs>
              <w:spacing w:after="0" w:line="240" w:lineRule="auto"/>
              <w:jc w:val="center"/>
              <w:rPr>
                <w:rFonts w:ascii="Tahoma" w:hAnsi="Tahoma" w:cs="Tahoma"/>
                <w:b/>
              </w:rPr>
            </w:pPr>
            <w:r w:rsidRPr="008F5799">
              <w:rPr>
                <w:rFonts w:ascii="Tahoma" w:hAnsi="Tahoma" w:cs="Tahoma"/>
                <w:b/>
              </w:rPr>
              <w:t>ΟΝΟΜΑΤΕΠΩΝΥΜΟ</w:t>
            </w:r>
          </w:p>
        </w:tc>
        <w:tc>
          <w:tcPr>
            <w:tcW w:w="425" w:type="dxa"/>
          </w:tcPr>
          <w:p w:rsidR="00530D34" w:rsidRPr="008F5799" w:rsidRDefault="00530D34">
            <w:pPr>
              <w:tabs>
                <w:tab w:val="left" w:pos="1515"/>
              </w:tabs>
              <w:spacing w:after="0" w:line="240" w:lineRule="auto"/>
              <w:jc w:val="center"/>
              <w:rPr>
                <w:rFonts w:ascii="Tahoma" w:hAnsi="Tahoma" w:cs="Tahoma"/>
                <w:b/>
              </w:rPr>
            </w:pPr>
          </w:p>
        </w:tc>
        <w:tc>
          <w:tcPr>
            <w:tcW w:w="3549" w:type="dxa"/>
            <w:tcBorders>
              <w:top w:val="dashed" w:sz="4" w:space="0" w:color="auto"/>
              <w:left w:val="nil"/>
              <w:bottom w:val="nil"/>
              <w:right w:val="nil"/>
            </w:tcBorders>
            <w:hideMark/>
          </w:tcPr>
          <w:p w:rsidR="00530D34" w:rsidRPr="008F5799" w:rsidRDefault="00530D34">
            <w:pPr>
              <w:tabs>
                <w:tab w:val="left" w:pos="1515"/>
              </w:tabs>
              <w:spacing w:after="0" w:line="240" w:lineRule="auto"/>
              <w:jc w:val="center"/>
              <w:rPr>
                <w:rFonts w:ascii="Tahoma" w:hAnsi="Tahoma" w:cs="Tahoma"/>
                <w:b/>
              </w:rPr>
            </w:pPr>
            <w:r w:rsidRPr="008F5799">
              <w:rPr>
                <w:rFonts w:ascii="Tahoma" w:hAnsi="Tahoma" w:cs="Tahoma"/>
                <w:b/>
              </w:rPr>
              <w:t>ΥΠΟΓΡΑΦΗ</w:t>
            </w:r>
          </w:p>
        </w:tc>
      </w:tr>
    </w:tbl>
    <w:p w:rsidR="00530D34" w:rsidRPr="008F5799" w:rsidRDefault="00530D34" w:rsidP="00530D34">
      <w:pPr>
        <w:tabs>
          <w:tab w:val="left" w:pos="1515"/>
        </w:tabs>
        <w:spacing w:after="0" w:line="240" w:lineRule="auto"/>
        <w:rPr>
          <w:rFonts w:ascii="Tahoma" w:hAnsi="Tahoma" w:cs="Tahoma"/>
          <w:sz w:val="20"/>
          <w:szCs w:val="20"/>
        </w:rPr>
      </w:pPr>
    </w:p>
    <w:p w:rsidR="00530D34" w:rsidRPr="008F5799" w:rsidRDefault="00530D34" w:rsidP="00530D34">
      <w:pPr>
        <w:pStyle w:val="BodyText"/>
        <w:spacing w:after="0" w:line="240" w:lineRule="auto"/>
        <w:ind w:right="357"/>
        <w:jc w:val="both"/>
        <w:rPr>
          <w:rFonts w:ascii="Tahoma" w:hAnsi="Tahoma" w:cs="Tahoma"/>
          <w:b/>
          <w:i/>
          <w:sz w:val="20"/>
          <w:szCs w:val="20"/>
        </w:rPr>
      </w:pPr>
      <w:r w:rsidRPr="008F5799">
        <w:rPr>
          <w:rFonts w:ascii="Tahoma" w:hAnsi="Tahoma" w:cs="Tahoma"/>
          <w:b/>
          <w:i/>
          <w:sz w:val="20"/>
          <w:szCs w:val="20"/>
        </w:rPr>
        <w:t xml:space="preserve">** Στους Σταθμούς γίνονται δεκτά </w:t>
      </w:r>
      <w:r w:rsidRPr="008F5799">
        <w:rPr>
          <w:rFonts w:ascii="Tahoma" w:hAnsi="Tahoma" w:cs="Tahoma"/>
          <w:b/>
          <w:i/>
          <w:sz w:val="20"/>
          <w:szCs w:val="20"/>
          <w:u w:val="single"/>
        </w:rPr>
        <w:t xml:space="preserve">στα βρεφικά τμήματα παιδιά από 1,5 έως 2,5 ετών </w:t>
      </w:r>
      <w:r w:rsidRPr="008F5799">
        <w:rPr>
          <w:rFonts w:ascii="Tahoma" w:hAnsi="Tahoma" w:cs="Tahoma"/>
          <w:b/>
          <w:i/>
          <w:sz w:val="20"/>
          <w:szCs w:val="20"/>
        </w:rPr>
        <w:t xml:space="preserve">και </w:t>
      </w:r>
      <w:r w:rsidRPr="008F5799">
        <w:rPr>
          <w:rFonts w:ascii="Tahoma" w:hAnsi="Tahoma" w:cs="Tahoma"/>
          <w:b/>
          <w:i/>
          <w:sz w:val="20"/>
          <w:szCs w:val="20"/>
          <w:u w:val="single"/>
        </w:rPr>
        <w:t xml:space="preserve">στα παιδικά τμήματα από 2,5 </w:t>
      </w:r>
      <w:r w:rsidR="00BF480A" w:rsidRPr="008F5799">
        <w:rPr>
          <w:rFonts w:ascii="Tahoma" w:hAnsi="Tahoma" w:cs="Tahoma"/>
          <w:b/>
          <w:i/>
          <w:sz w:val="20"/>
          <w:szCs w:val="20"/>
          <w:u w:val="single"/>
        </w:rPr>
        <w:t xml:space="preserve">έως </w:t>
      </w:r>
      <w:r w:rsidR="0011766E" w:rsidRPr="008F5799">
        <w:rPr>
          <w:rFonts w:ascii="Tahoma" w:hAnsi="Tahoma" w:cs="Tahoma"/>
          <w:b/>
          <w:i/>
          <w:sz w:val="20"/>
          <w:szCs w:val="20"/>
          <w:u w:val="single"/>
        </w:rPr>
        <w:t xml:space="preserve">την ηλικία εγγραφής τους </w:t>
      </w:r>
      <w:r w:rsidR="00142921" w:rsidRPr="008F5799">
        <w:rPr>
          <w:rFonts w:ascii="Tahoma" w:hAnsi="Tahoma" w:cs="Tahoma"/>
          <w:b/>
          <w:i/>
          <w:sz w:val="20"/>
          <w:szCs w:val="20"/>
          <w:u w:val="single"/>
        </w:rPr>
        <w:t>στην υποχρεωτική εκπαίδευση.</w:t>
      </w:r>
    </w:p>
    <w:p w:rsidR="00530D34" w:rsidRPr="008F5799" w:rsidRDefault="00530D34" w:rsidP="00530D34">
      <w:pPr>
        <w:pStyle w:val="BodyText"/>
        <w:spacing w:after="0" w:line="240" w:lineRule="auto"/>
        <w:ind w:right="357"/>
        <w:jc w:val="both"/>
        <w:rPr>
          <w:rFonts w:ascii="Tahoma" w:hAnsi="Tahoma" w:cs="Tahoma"/>
          <w:b/>
          <w:i/>
          <w:sz w:val="20"/>
          <w:szCs w:val="20"/>
        </w:rPr>
      </w:pPr>
      <w:r w:rsidRPr="008F5799">
        <w:rPr>
          <w:rFonts w:ascii="Tahoma" w:hAnsi="Tahoma" w:cs="Tahoma"/>
          <w:b/>
          <w:i/>
          <w:sz w:val="20"/>
          <w:szCs w:val="20"/>
        </w:rPr>
        <w:t xml:space="preserve">*** Συμπληρώστε με </w:t>
      </w:r>
      <w:r w:rsidRPr="008F5799">
        <w:rPr>
          <w:rFonts w:ascii="Tahoma" w:hAnsi="Tahoma" w:cs="Tahoma"/>
          <w:b/>
          <w:sz w:val="20"/>
          <w:szCs w:val="20"/>
        </w:rPr>
        <w:t>Χ</w:t>
      </w:r>
    </w:p>
    <w:p w:rsidR="00530D34" w:rsidRPr="008F5799" w:rsidRDefault="00530D34" w:rsidP="00530D34">
      <w:pPr>
        <w:pStyle w:val="BodyText"/>
        <w:spacing w:after="0" w:line="240" w:lineRule="auto"/>
        <w:ind w:right="357"/>
        <w:jc w:val="both"/>
        <w:rPr>
          <w:rFonts w:ascii="Tahoma" w:hAnsi="Tahoma" w:cs="Tahoma"/>
          <w:b/>
          <w:i/>
          <w:sz w:val="20"/>
          <w:szCs w:val="20"/>
        </w:rPr>
      </w:pPr>
      <w:r w:rsidRPr="008F5799">
        <w:rPr>
          <w:rFonts w:ascii="Tahoma" w:hAnsi="Tahoma" w:cs="Tahoma"/>
          <w:b/>
          <w:i/>
          <w:sz w:val="20"/>
          <w:szCs w:val="20"/>
        </w:rPr>
        <w:t>Για Γενικά Δικαιολογητικά βλ. Παράρτημα 1 περ. Α</w:t>
      </w:r>
    </w:p>
    <w:p w:rsidR="00530D34" w:rsidRPr="008F5799" w:rsidRDefault="00530D34" w:rsidP="00530D34">
      <w:pPr>
        <w:pStyle w:val="BodyText"/>
        <w:spacing w:after="0" w:line="240" w:lineRule="auto"/>
        <w:ind w:right="357"/>
        <w:jc w:val="both"/>
        <w:rPr>
          <w:rFonts w:ascii="Tahoma" w:hAnsi="Tahoma" w:cs="Tahoma"/>
          <w:b/>
          <w:i/>
          <w:sz w:val="20"/>
          <w:szCs w:val="20"/>
        </w:rPr>
      </w:pPr>
      <w:r w:rsidRPr="008F5799">
        <w:rPr>
          <w:rFonts w:ascii="Tahoma" w:hAnsi="Tahoma" w:cs="Tahoma"/>
          <w:b/>
          <w:i/>
          <w:sz w:val="20"/>
          <w:szCs w:val="20"/>
        </w:rPr>
        <w:t xml:space="preserve">Για Ειδικά Δικαιολογητικά βλ. Παράρτημα 1 περ. Β </w:t>
      </w:r>
    </w:p>
    <w:p w:rsidR="00530D34" w:rsidRPr="008F5799" w:rsidRDefault="00530D34" w:rsidP="00530D34">
      <w:pPr>
        <w:suppressAutoHyphens w:val="0"/>
        <w:spacing w:after="0" w:line="240" w:lineRule="auto"/>
        <w:rPr>
          <w:rFonts w:ascii="Tahoma" w:hAnsi="Tahoma" w:cs="Tahoma"/>
          <w:b/>
          <w:i/>
          <w:sz w:val="20"/>
          <w:szCs w:val="20"/>
        </w:rPr>
        <w:sectPr w:rsidR="00530D34" w:rsidRPr="008F5799">
          <w:pgSz w:w="11906" w:h="16838"/>
          <w:pgMar w:top="567" w:right="567" w:bottom="567" w:left="567" w:header="720" w:footer="720" w:gutter="0"/>
          <w:cols w:space="720"/>
        </w:sectPr>
      </w:pPr>
    </w:p>
    <w:p w:rsidR="00530D34" w:rsidRPr="008F5799" w:rsidRDefault="00530D34" w:rsidP="00530D34">
      <w:pPr>
        <w:pStyle w:val="BodyText"/>
        <w:spacing w:after="0" w:line="240" w:lineRule="auto"/>
        <w:ind w:right="357"/>
        <w:jc w:val="center"/>
        <w:rPr>
          <w:rFonts w:ascii="Tahoma" w:hAnsi="Tahoma" w:cs="Tahoma"/>
          <w:b/>
          <w:sz w:val="24"/>
          <w:szCs w:val="24"/>
        </w:rPr>
      </w:pPr>
      <w:r w:rsidRPr="008F5799">
        <w:rPr>
          <w:rFonts w:ascii="Tahoma" w:hAnsi="Tahoma" w:cs="Tahoma"/>
          <w:b/>
          <w:sz w:val="24"/>
          <w:szCs w:val="24"/>
        </w:rPr>
        <w:lastRenderedPageBreak/>
        <w:t>ΚΑΤΑΛΟΓΟΣ ΣΥΝΗΜΜΕΝΩΝ ΔΙΚΑΙΟΛΟΓΗΤΙΚΩΝ</w:t>
      </w:r>
    </w:p>
    <w:p w:rsidR="00530D34" w:rsidRPr="008F5799" w:rsidRDefault="00530D34" w:rsidP="00530D34">
      <w:pPr>
        <w:pStyle w:val="BodyText"/>
        <w:spacing w:after="0" w:line="240" w:lineRule="auto"/>
        <w:ind w:right="357"/>
        <w:jc w:val="both"/>
        <w:rPr>
          <w:rFonts w:ascii="Tahoma" w:hAnsi="Tahoma" w:cs="Tahoma"/>
          <w:b/>
          <w:sz w:val="24"/>
          <w:szCs w:val="24"/>
        </w:rPr>
      </w:pPr>
    </w:p>
    <w:p w:rsidR="00530D34" w:rsidRPr="008F5799" w:rsidRDefault="00530D34" w:rsidP="00530D34">
      <w:pPr>
        <w:pStyle w:val="BodyText"/>
        <w:spacing w:after="0" w:line="240" w:lineRule="auto"/>
        <w:ind w:right="357"/>
        <w:jc w:val="both"/>
        <w:rPr>
          <w:rFonts w:ascii="Tahoma" w:hAnsi="Tahoma" w:cs="Tahoma"/>
          <w:b/>
          <w:sz w:val="24"/>
          <w:szCs w:val="24"/>
        </w:rPr>
      </w:pPr>
    </w:p>
    <w:p w:rsidR="00530D34" w:rsidRPr="008F5799" w:rsidRDefault="00530D34" w:rsidP="00530D34">
      <w:pPr>
        <w:pStyle w:val="BodyText"/>
        <w:spacing w:after="0" w:line="240" w:lineRule="auto"/>
        <w:ind w:right="357"/>
        <w:jc w:val="both"/>
        <w:rPr>
          <w:rFonts w:ascii="Tahoma" w:hAnsi="Tahoma" w:cs="Tahoma"/>
          <w:b/>
          <w:sz w:val="24"/>
          <w:szCs w:val="24"/>
        </w:rPr>
      </w:pPr>
      <w:r w:rsidRPr="008F5799">
        <w:rPr>
          <w:rFonts w:ascii="Tahoma" w:hAnsi="Tahoma" w:cs="Tahoma"/>
          <w:b/>
          <w:sz w:val="24"/>
          <w:szCs w:val="24"/>
        </w:rPr>
        <w:t xml:space="preserve">Καταγράψτε εδώ </w:t>
      </w:r>
      <w:r w:rsidRPr="008F5799">
        <w:rPr>
          <w:rFonts w:ascii="Tahoma" w:hAnsi="Tahoma" w:cs="Tahoma"/>
          <w:sz w:val="24"/>
          <w:szCs w:val="24"/>
        </w:rPr>
        <w:t>καθένα από τα συνυποβαλλόμενα δικαιολογητικά και τα υπόλοιπα έγγραφα που επισυνάπτετε</w:t>
      </w:r>
      <w:r w:rsidRPr="008F5799">
        <w:rPr>
          <w:rFonts w:ascii="Tahoma" w:hAnsi="Tahoma" w:cs="Tahoma"/>
          <w:b/>
          <w:sz w:val="24"/>
          <w:szCs w:val="24"/>
        </w:rPr>
        <w:t xml:space="preserve">. </w:t>
      </w:r>
    </w:p>
    <w:p w:rsidR="000C3C11" w:rsidRPr="006C7021" w:rsidRDefault="000C3C11" w:rsidP="00530D34">
      <w:pPr>
        <w:pStyle w:val="BodyText"/>
        <w:spacing w:after="0" w:line="240" w:lineRule="auto"/>
        <w:ind w:right="357"/>
        <w:jc w:val="both"/>
        <w:rPr>
          <w:rFonts w:ascii="Tahoma" w:hAnsi="Tahoma" w:cs="Tahoma"/>
          <w:sz w:val="24"/>
          <w:szCs w:val="24"/>
        </w:rPr>
      </w:pPr>
    </w:p>
    <w:p w:rsidR="00530D34" w:rsidRPr="008F5799" w:rsidRDefault="00530D34" w:rsidP="00530D34">
      <w:pPr>
        <w:pStyle w:val="BodyText"/>
        <w:spacing w:after="0" w:line="240" w:lineRule="auto"/>
        <w:ind w:right="357"/>
        <w:jc w:val="both"/>
        <w:rPr>
          <w:rFonts w:ascii="Tahoma" w:hAnsi="Tahoma" w:cs="Tahoma"/>
          <w:sz w:val="24"/>
          <w:szCs w:val="24"/>
        </w:rPr>
      </w:pPr>
      <w:r w:rsidRPr="008F5799">
        <w:rPr>
          <w:rFonts w:ascii="Tahoma" w:hAnsi="Tahoma" w:cs="Tahoma"/>
          <w:sz w:val="24"/>
          <w:szCs w:val="24"/>
        </w:rPr>
        <w:t xml:space="preserve">Ο υπάλληλος του φορέα που είναι αρμόδιος για την παραλαβή των αιτήσεων και των δικαιολογητικών, ελέγχει </w:t>
      </w:r>
      <w:r w:rsidRPr="008F5799">
        <w:rPr>
          <w:rFonts w:ascii="Tahoma" w:hAnsi="Tahoma" w:cs="Tahoma"/>
          <w:b/>
          <w:sz w:val="24"/>
          <w:szCs w:val="24"/>
          <w:u w:val="single"/>
        </w:rPr>
        <w:t>μόνο</w:t>
      </w:r>
      <w:r w:rsidRPr="008F5799">
        <w:rPr>
          <w:rFonts w:ascii="Tahoma" w:hAnsi="Tahoma" w:cs="Tahoma"/>
          <w:sz w:val="24"/>
          <w:szCs w:val="24"/>
        </w:rPr>
        <w:t xml:space="preserve"> αν πράγματι επισυνάπτονται όλα τα δικαιολογητικά που αναγράφονται στον ΚΑΤΑΛΟΓΟ ΣΥΝΗΜΜΕΝΩΝ ΔΙΚΑΙΟΛΟΓΗΤΙΚΩΝ και σημειώνει με Χ το αντίστοιχο κουτί. Μετά την παραλαβή της αίτησης </w:t>
      </w:r>
      <w:r w:rsidR="009B6378">
        <w:rPr>
          <w:rFonts w:ascii="Tahoma" w:hAnsi="Tahoma" w:cs="Tahoma"/>
          <w:sz w:val="24"/>
          <w:szCs w:val="24"/>
        </w:rPr>
        <w:t>ο/η</w:t>
      </w:r>
      <w:r w:rsidRPr="008F5799">
        <w:rPr>
          <w:rFonts w:ascii="Tahoma" w:hAnsi="Tahoma" w:cs="Tahoma"/>
          <w:sz w:val="24"/>
          <w:szCs w:val="24"/>
        </w:rPr>
        <w:t xml:space="preserve"> αιτ</w:t>
      </w:r>
      <w:r w:rsidR="009B6378">
        <w:rPr>
          <w:rFonts w:ascii="Tahoma" w:hAnsi="Tahoma" w:cs="Tahoma"/>
          <w:sz w:val="24"/>
          <w:szCs w:val="24"/>
        </w:rPr>
        <w:t>ών/αιτούσα θα ενημερώνεται ηλεκτρονικά για</w:t>
      </w:r>
      <w:r w:rsidRPr="008F5799">
        <w:rPr>
          <w:rFonts w:ascii="Tahoma" w:hAnsi="Tahoma" w:cs="Tahoma"/>
          <w:sz w:val="24"/>
          <w:szCs w:val="24"/>
        </w:rPr>
        <w:t xml:space="preserve"> τον Αριθμό Πρωτοκόλλου</w:t>
      </w:r>
      <w:r w:rsidR="009B6378">
        <w:rPr>
          <w:rFonts w:ascii="Tahoma" w:hAnsi="Tahoma" w:cs="Tahoma"/>
          <w:sz w:val="24"/>
          <w:szCs w:val="24"/>
        </w:rPr>
        <w:t xml:space="preserve"> με τον οποίο καταχωρήθηκε η αίτησή του</w:t>
      </w:r>
      <w:r w:rsidRPr="008F5799">
        <w:rPr>
          <w:rFonts w:ascii="Tahoma" w:hAnsi="Tahoma" w:cs="Tahoma"/>
          <w:sz w:val="24"/>
          <w:szCs w:val="24"/>
        </w:rPr>
        <w:t>.</w:t>
      </w:r>
    </w:p>
    <w:p w:rsidR="00530D34" w:rsidRPr="008F5799" w:rsidRDefault="00530D34" w:rsidP="00530D34">
      <w:pPr>
        <w:pStyle w:val="BodyText"/>
        <w:spacing w:after="0" w:line="240" w:lineRule="auto"/>
        <w:ind w:right="357"/>
        <w:jc w:val="both"/>
        <w:rPr>
          <w:rFonts w:ascii="Tahoma" w:hAnsi="Tahoma" w:cs="Tahoma"/>
          <w:b/>
          <w:sz w:val="24"/>
          <w:szCs w:val="24"/>
        </w:rPr>
      </w:pPr>
    </w:p>
    <w:p w:rsidR="00530D34" w:rsidRPr="008F5799" w:rsidRDefault="00530D34" w:rsidP="00530D34">
      <w:pPr>
        <w:pStyle w:val="BodyText"/>
        <w:spacing w:after="0" w:line="240" w:lineRule="auto"/>
        <w:ind w:right="357"/>
        <w:jc w:val="both"/>
        <w:rPr>
          <w:rFonts w:ascii="Tahoma" w:hAnsi="Tahoma" w:cs="Tahoma"/>
          <w:sz w:val="24"/>
          <w:szCs w:val="24"/>
        </w:rPr>
      </w:pPr>
      <w:r w:rsidRPr="008F5799">
        <w:rPr>
          <w:rFonts w:ascii="Tahoma" w:hAnsi="Tahoma" w:cs="Tahoma"/>
          <w:b/>
          <w:sz w:val="24"/>
          <w:szCs w:val="24"/>
        </w:rPr>
        <w:t>Η ευθύνη της ορθής συμπλήρωσης της αίτησης και της προσκόμισης των απαιτούμενων δικαιολογητικών είναι αποκλειστικά του αιτούντος</w:t>
      </w:r>
      <w:r w:rsidRPr="008F5799">
        <w:rPr>
          <w:rFonts w:ascii="Tahoma" w:hAnsi="Tahoma" w:cs="Tahoma"/>
          <w:sz w:val="24"/>
          <w:szCs w:val="24"/>
        </w:rPr>
        <w:t>.</w:t>
      </w:r>
    </w:p>
    <w:p w:rsidR="00530D34" w:rsidRPr="008F5799" w:rsidRDefault="00530D34" w:rsidP="00530D34">
      <w:pPr>
        <w:pStyle w:val="BodyText"/>
        <w:spacing w:after="0" w:line="240" w:lineRule="auto"/>
        <w:ind w:right="357"/>
        <w:jc w:val="both"/>
        <w:rPr>
          <w:rFonts w:ascii="Tahoma" w:hAnsi="Tahoma" w:cs="Tahoma"/>
          <w:b/>
          <w:sz w:val="24"/>
          <w:szCs w:val="24"/>
        </w:rPr>
      </w:pPr>
    </w:p>
    <w:tbl>
      <w:tblPr>
        <w:tblW w:w="10720" w:type="dxa"/>
        <w:tblInd w:w="93" w:type="dxa"/>
        <w:tblLook w:val="04A0" w:firstRow="1" w:lastRow="0" w:firstColumn="1" w:lastColumn="0" w:noHBand="0" w:noVBand="1"/>
      </w:tblPr>
      <w:tblGrid>
        <w:gridCol w:w="460"/>
        <w:gridCol w:w="4900"/>
        <w:gridCol w:w="460"/>
        <w:gridCol w:w="4900"/>
      </w:tblGrid>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11.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2.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12.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3.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13.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4.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14.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5.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15.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6.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16.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7.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17.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8.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18.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9.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19. ……………………………………………………………………</w:t>
            </w:r>
          </w:p>
        </w:tc>
      </w:tr>
      <w:tr w:rsidR="00530D34" w:rsidRPr="008F5799" w:rsidTr="00530D34">
        <w:trPr>
          <w:trHeight w:val="199"/>
        </w:trPr>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6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c>
          <w:tcPr>
            <w:tcW w:w="4900" w:type="dxa"/>
            <w:noWrap/>
            <w:vAlign w:val="bottom"/>
            <w:hideMark/>
          </w:tcPr>
          <w:p w:rsidR="00530D34" w:rsidRPr="008F5799" w:rsidRDefault="00530D34">
            <w:pPr>
              <w:suppressAutoHyphens w:val="0"/>
              <w:spacing w:after="0" w:line="240" w:lineRule="auto"/>
              <w:rPr>
                <w:rFonts w:ascii="Times New Roman" w:eastAsia="Times New Roman" w:hAnsi="Times New Roman" w:cs="Times New Roman"/>
                <w:sz w:val="20"/>
                <w:szCs w:val="20"/>
                <w:lang w:eastAsia="el-GR"/>
              </w:rPr>
            </w:pPr>
          </w:p>
        </w:tc>
      </w:tr>
      <w:tr w:rsidR="00530D34" w:rsidRPr="008F5799" w:rsidTr="00530D34">
        <w:trPr>
          <w:trHeight w:val="402"/>
        </w:trPr>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10.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 </w:t>
            </w:r>
          </w:p>
        </w:tc>
        <w:tc>
          <w:tcPr>
            <w:tcW w:w="4900" w:type="dxa"/>
            <w:noWrap/>
            <w:vAlign w:val="bottom"/>
            <w:hideMark/>
          </w:tcPr>
          <w:p w:rsidR="00530D34" w:rsidRPr="008F5799" w:rsidRDefault="00530D34">
            <w:pPr>
              <w:suppressAutoHyphens w:val="0"/>
              <w:spacing w:after="0" w:line="240" w:lineRule="auto"/>
              <w:rPr>
                <w:rFonts w:ascii="Tahoma" w:eastAsia="Times New Roman" w:hAnsi="Tahoma" w:cs="Tahoma"/>
                <w:sz w:val="20"/>
                <w:szCs w:val="20"/>
                <w:lang w:eastAsia="el-GR"/>
              </w:rPr>
            </w:pPr>
            <w:r w:rsidRPr="008F5799">
              <w:rPr>
                <w:rFonts w:ascii="Tahoma" w:eastAsia="Times New Roman" w:hAnsi="Tahoma" w:cs="Tahoma"/>
                <w:sz w:val="20"/>
                <w:szCs w:val="20"/>
                <w:lang w:eastAsia="el-GR"/>
              </w:rPr>
              <w:t>20. ……………………………………………………………………</w:t>
            </w:r>
          </w:p>
        </w:tc>
      </w:tr>
    </w:tbl>
    <w:p w:rsidR="00530D34" w:rsidRPr="008F5799" w:rsidRDefault="00530D34" w:rsidP="00530D34">
      <w:pPr>
        <w:pStyle w:val="BodyText"/>
        <w:spacing w:after="0" w:line="240" w:lineRule="auto"/>
        <w:ind w:right="-1"/>
        <w:jc w:val="center"/>
        <w:rPr>
          <w:rFonts w:ascii="Tahoma" w:hAnsi="Tahoma" w:cs="Tahoma"/>
          <w:b/>
          <w:sz w:val="24"/>
          <w:szCs w:val="24"/>
        </w:rPr>
      </w:pPr>
    </w:p>
    <w:p w:rsidR="00530D34" w:rsidRPr="008F5799" w:rsidRDefault="00530D34" w:rsidP="00530D34">
      <w:pPr>
        <w:pStyle w:val="BodyText"/>
        <w:spacing w:after="0" w:line="240" w:lineRule="auto"/>
        <w:ind w:right="-1"/>
        <w:jc w:val="center"/>
        <w:rPr>
          <w:rFonts w:ascii="Tahoma" w:hAnsi="Tahoma" w:cs="Tahoma"/>
          <w:b/>
          <w:sz w:val="24"/>
          <w:szCs w:val="24"/>
        </w:rPr>
      </w:pPr>
    </w:p>
    <w:tbl>
      <w:tblPr>
        <w:tblW w:w="0" w:type="auto"/>
        <w:jc w:val="center"/>
        <w:tblLook w:val="04A0" w:firstRow="1" w:lastRow="0" w:firstColumn="1" w:lastColumn="0" w:noHBand="0" w:noVBand="1"/>
      </w:tblPr>
      <w:tblGrid>
        <w:gridCol w:w="4815"/>
        <w:gridCol w:w="425"/>
        <w:gridCol w:w="2982"/>
      </w:tblGrid>
      <w:tr w:rsidR="00530D34" w:rsidRPr="008F5799" w:rsidTr="00530D34">
        <w:trPr>
          <w:jc w:val="center"/>
        </w:trPr>
        <w:tc>
          <w:tcPr>
            <w:tcW w:w="8222" w:type="dxa"/>
            <w:gridSpan w:val="3"/>
          </w:tcPr>
          <w:p w:rsidR="00530D34" w:rsidRPr="008F5799" w:rsidRDefault="00530D34">
            <w:pPr>
              <w:tabs>
                <w:tab w:val="left" w:pos="1515"/>
              </w:tabs>
              <w:spacing w:after="0" w:line="240" w:lineRule="auto"/>
              <w:jc w:val="center"/>
              <w:rPr>
                <w:rFonts w:ascii="Tahoma" w:hAnsi="Tahoma" w:cs="Tahoma"/>
                <w:b/>
              </w:rPr>
            </w:pPr>
            <w:r w:rsidRPr="008F5799">
              <w:rPr>
                <w:rFonts w:ascii="Tahoma" w:hAnsi="Tahoma" w:cs="Tahoma"/>
                <w:b/>
              </w:rPr>
              <w:t>Ο/Η ΑΙΤ…………….</w:t>
            </w:r>
          </w:p>
          <w:p w:rsidR="00530D34" w:rsidRPr="008F5799" w:rsidRDefault="00530D34">
            <w:pPr>
              <w:tabs>
                <w:tab w:val="left" w:pos="1515"/>
              </w:tabs>
              <w:spacing w:after="0" w:line="240" w:lineRule="auto"/>
              <w:jc w:val="center"/>
              <w:rPr>
                <w:rFonts w:ascii="Tahoma" w:hAnsi="Tahoma" w:cs="Tahoma"/>
                <w:b/>
              </w:rPr>
            </w:pPr>
          </w:p>
          <w:p w:rsidR="00530D34" w:rsidRPr="008F5799" w:rsidRDefault="00530D34">
            <w:pPr>
              <w:tabs>
                <w:tab w:val="left" w:pos="1515"/>
              </w:tabs>
              <w:spacing w:after="0" w:line="240" w:lineRule="auto"/>
              <w:jc w:val="center"/>
              <w:rPr>
                <w:rFonts w:ascii="Tahoma" w:hAnsi="Tahoma" w:cs="Tahoma"/>
                <w:b/>
              </w:rPr>
            </w:pPr>
          </w:p>
        </w:tc>
      </w:tr>
      <w:tr w:rsidR="00DB58E2" w:rsidRPr="008F5799" w:rsidTr="00530D34">
        <w:trPr>
          <w:jc w:val="center"/>
        </w:trPr>
        <w:tc>
          <w:tcPr>
            <w:tcW w:w="4815" w:type="dxa"/>
            <w:tcBorders>
              <w:top w:val="dashed" w:sz="4" w:space="0" w:color="auto"/>
              <w:left w:val="nil"/>
              <w:bottom w:val="nil"/>
              <w:right w:val="nil"/>
            </w:tcBorders>
          </w:tcPr>
          <w:p w:rsidR="00DB58E2" w:rsidRPr="008F5799" w:rsidRDefault="00DB58E2">
            <w:pPr>
              <w:tabs>
                <w:tab w:val="left" w:pos="1515"/>
              </w:tabs>
              <w:spacing w:after="0" w:line="240" w:lineRule="auto"/>
              <w:jc w:val="center"/>
              <w:rPr>
                <w:rFonts w:ascii="Tahoma" w:hAnsi="Tahoma" w:cs="Tahoma"/>
                <w:b/>
              </w:rPr>
            </w:pPr>
            <w:r w:rsidRPr="008F5799">
              <w:rPr>
                <w:rFonts w:ascii="Tahoma" w:hAnsi="Tahoma" w:cs="Tahoma"/>
                <w:b/>
              </w:rPr>
              <w:t>ΟΝΟΜΑΤΕΠΩΝΥΜΟ</w:t>
            </w:r>
          </w:p>
        </w:tc>
        <w:tc>
          <w:tcPr>
            <w:tcW w:w="425" w:type="dxa"/>
          </w:tcPr>
          <w:p w:rsidR="00DB58E2" w:rsidRPr="008F5799" w:rsidRDefault="00DB58E2">
            <w:pPr>
              <w:tabs>
                <w:tab w:val="left" w:pos="1515"/>
              </w:tabs>
              <w:spacing w:after="0" w:line="240" w:lineRule="auto"/>
              <w:jc w:val="center"/>
              <w:rPr>
                <w:rFonts w:ascii="Tahoma" w:hAnsi="Tahoma" w:cs="Tahoma"/>
                <w:b/>
              </w:rPr>
            </w:pPr>
          </w:p>
        </w:tc>
        <w:tc>
          <w:tcPr>
            <w:tcW w:w="2982" w:type="dxa"/>
            <w:tcBorders>
              <w:top w:val="dashed" w:sz="4" w:space="0" w:color="auto"/>
              <w:left w:val="nil"/>
              <w:bottom w:val="nil"/>
              <w:right w:val="nil"/>
            </w:tcBorders>
          </w:tcPr>
          <w:p w:rsidR="00DB58E2" w:rsidRPr="008F5799" w:rsidRDefault="00DB58E2">
            <w:pPr>
              <w:tabs>
                <w:tab w:val="left" w:pos="1515"/>
              </w:tabs>
              <w:spacing w:after="0" w:line="240" w:lineRule="auto"/>
              <w:jc w:val="center"/>
              <w:rPr>
                <w:rFonts w:ascii="Tahoma" w:hAnsi="Tahoma" w:cs="Tahoma"/>
                <w:b/>
              </w:rPr>
            </w:pPr>
            <w:r w:rsidRPr="008F5799">
              <w:rPr>
                <w:rFonts w:ascii="Tahoma" w:hAnsi="Tahoma" w:cs="Tahoma"/>
                <w:b/>
              </w:rPr>
              <w:t>ΥΠΟΓΡΑΦΗ</w:t>
            </w:r>
          </w:p>
        </w:tc>
      </w:tr>
    </w:tbl>
    <w:p w:rsidR="006C7021" w:rsidRDefault="006C7021" w:rsidP="00530D34">
      <w:pPr>
        <w:pStyle w:val="BodyText"/>
        <w:spacing w:after="0" w:line="240" w:lineRule="auto"/>
        <w:ind w:right="-1"/>
        <w:jc w:val="center"/>
        <w:rPr>
          <w:rFonts w:ascii="Tahoma" w:hAnsi="Tahoma" w:cs="Tahoma"/>
          <w:b/>
          <w:color w:val="FF0000"/>
          <w:sz w:val="24"/>
          <w:szCs w:val="24"/>
        </w:rPr>
      </w:pPr>
    </w:p>
    <w:p w:rsidR="00530D34" w:rsidRPr="008F5799" w:rsidRDefault="00530D34" w:rsidP="00530D34">
      <w:pPr>
        <w:pStyle w:val="BodyText"/>
        <w:spacing w:after="0" w:line="240" w:lineRule="auto"/>
        <w:ind w:right="-1"/>
        <w:jc w:val="center"/>
        <w:rPr>
          <w:rFonts w:ascii="Tahoma" w:hAnsi="Tahoma" w:cs="Tahoma"/>
          <w:b/>
          <w:sz w:val="24"/>
          <w:szCs w:val="24"/>
        </w:rPr>
      </w:pPr>
      <w:r w:rsidRPr="008F5799">
        <w:rPr>
          <w:rFonts w:ascii="Tahoma" w:hAnsi="Tahoma" w:cs="Tahoma"/>
          <w:b/>
          <w:color w:val="FF0000"/>
          <w:sz w:val="24"/>
          <w:szCs w:val="24"/>
        </w:rPr>
        <w:br w:type="page"/>
      </w:r>
      <w:r w:rsidRPr="008F5799">
        <w:rPr>
          <w:rFonts w:ascii="Tahoma" w:hAnsi="Tahoma" w:cs="Tahoma"/>
          <w:b/>
          <w:sz w:val="24"/>
          <w:szCs w:val="24"/>
        </w:rPr>
        <w:lastRenderedPageBreak/>
        <w:t>ΑΤΟΜΙΚΗ ΚΑΡΤΑ ΥΓΕΙΑΣ ΦΙΛΟΞΕΝΟΥΜΕΝΟΥ ΠΑΙΔΙΟΥ</w:t>
      </w:r>
    </w:p>
    <w:p w:rsidR="00530D34" w:rsidRPr="008F5799" w:rsidRDefault="00530D34" w:rsidP="00530D34">
      <w:pPr>
        <w:pStyle w:val="BodyText"/>
        <w:spacing w:after="0" w:line="240" w:lineRule="auto"/>
        <w:ind w:right="-1"/>
        <w:jc w:val="center"/>
        <w:rPr>
          <w:rFonts w:ascii="Tahoma" w:hAnsi="Tahoma" w:cs="Tahoma"/>
          <w:b/>
          <w:sz w:val="24"/>
          <w:szCs w:val="24"/>
        </w:rPr>
      </w:pPr>
      <w:r w:rsidRPr="008F5799">
        <w:rPr>
          <w:rFonts w:ascii="Tahoma" w:hAnsi="Tahoma" w:cs="Tahoma"/>
          <w:b/>
          <w:sz w:val="24"/>
          <w:szCs w:val="24"/>
        </w:rPr>
        <w:t>(Να συμπληρωθεί από Παιδίατρο)</w:t>
      </w:r>
    </w:p>
    <w:p w:rsidR="00530D34" w:rsidRPr="008F5799" w:rsidRDefault="00530D34" w:rsidP="00530D34">
      <w:pPr>
        <w:pStyle w:val="BodyText"/>
        <w:spacing w:after="0" w:line="240" w:lineRule="auto"/>
        <w:ind w:right="357"/>
        <w:jc w:val="center"/>
        <w:rPr>
          <w:rFonts w:ascii="Tahoma" w:hAnsi="Tahoma" w:cs="Tahoma"/>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425"/>
        <w:gridCol w:w="1559"/>
        <w:gridCol w:w="1276"/>
        <w:gridCol w:w="833"/>
        <w:gridCol w:w="3668"/>
      </w:tblGrid>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Επώνυμο - Όνομα</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Ημερομηνία γέννησης</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Βάρος σώματος</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Χρόνιο νόσημα</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 xml:space="preserve">Αλλεργικές εκδηλώσεις </w:t>
            </w:r>
          </w:p>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(φάρμακα, τροφές κλπ)</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Ανάπτυξη σωματική και ψυχοκινητική</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005BAD" w:rsidRPr="008F5799" w:rsidTr="00530D34">
        <w:trPr>
          <w:trHeight w:val="454"/>
        </w:trPr>
        <w:tc>
          <w:tcPr>
            <w:tcW w:w="3227" w:type="dxa"/>
            <w:tcBorders>
              <w:top w:val="single" w:sz="4" w:space="0" w:color="auto"/>
              <w:left w:val="single" w:sz="4" w:space="0" w:color="auto"/>
              <w:bottom w:val="single" w:sz="4" w:space="0" w:color="auto"/>
              <w:right w:val="nil"/>
            </w:tcBorders>
            <w:vAlign w:val="center"/>
          </w:tcPr>
          <w:p w:rsidR="00005BAD" w:rsidRPr="00E46C07" w:rsidRDefault="00005BAD">
            <w:pPr>
              <w:pStyle w:val="BodyText"/>
              <w:spacing w:after="0" w:line="240" w:lineRule="auto"/>
              <w:ind w:right="357"/>
              <w:rPr>
                <w:rFonts w:ascii="Tahoma" w:hAnsi="Tahoma" w:cs="Tahoma"/>
                <w:sz w:val="20"/>
                <w:szCs w:val="20"/>
              </w:rPr>
            </w:pPr>
            <w:r w:rsidRPr="00E46C07">
              <w:rPr>
                <w:rFonts w:ascii="Tahoma" w:hAnsi="Tahoma" w:cs="Tahoma"/>
                <w:sz w:val="20"/>
                <w:szCs w:val="20"/>
              </w:rPr>
              <w:t>Διαταραχές συμπεριφοράς λόγου (ΔΕΠΥ – αυτιστικά στοιχεία):</w:t>
            </w:r>
          </w:p>
        </w:tc>
        <w:tc>
          <w:tcPr>
            <w:tcW w:w="425" w:type="dxa"/>
            <w:tcBorders>
              <w:top w:val="single" w:sz="4" w:space="0" w:color="auto"/>
              <w:left w:val="nil"/>
              <w:bottom w:val="single" w:sz="4" w:space="0" w:color="auto"/>
              <w:right w:val="single" w:sz="4" w:space="0" w:color="auto"/>
            </w:tcBorders>
            <w:vAlign w:val="center"/>
          </w:tcPr>
          <w:p w:rsidR="00005BAD" w:rsidRPr="008F5799" w:rsidRDefault="00005BAD">
            <w:pPr>
              <w:pStyle w:val="BodyText"/>
              <w:spacing w:after="0" w:line="240" w:lineRule="auto"/>
              <w:ind w:right="357"/>
              <w:rPr>
                <w:rFonts w:ascii="Tahoma" w:hAnsi="Tahoma" w:cs="Tahoma"/>
                <w:sz w:val="20"/>
                <w:szCs w:val="20"/>
              </w:rPr>
            </w:pP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005BAD" w:rsidRPr="008F5799" w:rsidRDefault="00005BAD">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val="restart"/>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Εξέταση κατά συστήματα</w:t>
            </w:r>
          </w:p>
        </w:tc>
        <w:tc>
          <w:tcPr>
            <w:tcW w:w="425" w:type="dxa"/>
            <w:vMerge w:val="restart"/>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7336" w:type="dxa"/>
            <w:gridSpan w:val="4"/>
            <w:tcBorders>
              <w:top w:val="dotted"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lang w:val="en-US"/>
              </w:rPr>
            </w:pPr>
            <w:r w:rsidRPr="008F5799">
              <w:rPr>
                <w:rFonts w:ascii="Tahoma" w:hAnsi="Tahoma" w:cs="Tahoma"/>
                <w:sz w:val="20"/>
                <w:szCs w:val="20"/>
              </w:rPr>
              <w:t xml:space="preserve">Έλλειψη </w:t>
            </w:r>
            <w:r w:rsidRPr="008F5799">
              <w:rPr>
                <w:rFonts w:ascii="Tahoma" w:hAnsi="Tahoma" w:cs="Tahoma"/>
                <w:sz w:val="20"/>
                <w:szCs w:val="20"/>
                <w:lang w:val="en-US"/>
              </w:rPr>
              <w:t>G6PD</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3668"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ΝΑΙ </w:t>
            </w:r>
            <w:r w:rsidRPr="008F5799">
              <w:rPr>
                <w:rFonts w:ascii="Tahoma" w:hAnsi="Tahoma" w:cs="Tahoma"/>
                <w:sz w:val="24"/>
                <w:szCs w:val="24"/>
              </w:rPr>
              <w:sym w:font="Wingdings" w:char="F06F"/>
            </w:r>
          </w:p>
        </w:tc>
        <w:tc>
          <w:tcPr>
            <w:tcW w:w="36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ΟΧΙ </w:t>
            </w:r>
            <w:r w:rsidRPr="008F5799">
              <w:rPr>
                <w:rFonts w:ascii="Tahoma" w:hAnsi="Tahoma" w:cs="Tahoma"/>
                <w:sz w:val="24"/>
                <w:szCs w:val="24"/>
              </w:rPr>
              <w:sym w:font="Wingdings" w:char="F06F"/>
            </w:r>
          </w:p>
        </w:tc>
      </w:tr>
      <w:tr w:rsidR="00530D34" w:rsidRPr="008F5799" w:rsidTr="00530D34">
        <w:trPr>
          <w:trHeight w:val="454"/>
        </w:trPr>
        <w:tc>
          <w:tcPr>
            <w:tcW w:w="3227" w:type="dxa"/>
            <w:vMerge w:val="restart"/>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Επεισόδιο σπασμών</w:t>
            </w:r>
          </w:p>
        </w:tc>
        <w:tc>
          <w:tcPr>
            <w:tcW w:w="425" w:type="dxa"/>
            <w:vMerge w:val="restart"/>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3668"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ΝΑΙ </w:t>
            </w:r>
            <w:r w:rsidRPr="008F5799">
              <w:rPr>
                <w:rFonts w:ascii="Tahoma" w:hAnsi="Tahoma" w:cs="Tahoma"/>
                <w:sz w:val="24"/>
                <w:szCs w:val="24"/>
              </w:rPr>
              <w:sym w:font="Wingdings" w:char="F06F"/>
            </w:r>
          </w:p>
        </w:tc>
        <w:tc>
          <w:tcPr>
            <w:tcW w:w="36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ΟΧΙ </w:t>
            </w:r>
            <w:r w:rsidRPr="008F5799">
              <w:rPr>
                <w:rFonts w:ascii="Tahoma" w:hAnsi="Tahoma" w:cs="Tahoma"/>
                <w:sz w:val="24"/>
                <w:szCs w:val="24"/>
              </w:rPr>
              <w:sym w:font="Wingdings" w:char="F06F"/>
            </w: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4"/>
              <w:rPr>
                <w:rFonts w:ascii="Tahoma" w:hAnsi="Tahoma" w:cs="Tahoma"/>
                <w:sz w:val="20"/>
                <w:szCs w:val="20"/>
              </w:rPr>
            </w:pPr>
            <w:r w:rsidRPr="008F5799">
              <w:rPr>
                <w:rFonts w:ascii="Tahoma" w:hAnsi="Tahoma" w:cs="Tahoma"/>
                <w:sz w:val="20"/>
                <w:szCs w:val="20"/>
              </w:rPr>
              <w:t>Εάν ναι, αιτία:</w:t>
            </w:r>
          </w:p>
        </w:tc>
        <w:tc>
          <w:tcPr>
            <w:tcW w:w="5777" w:type="dxa"/>
            <w:gridSpan w:val="3"/>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Φάρμακα που απαγορεύονται</w:t>
            </w:r>
          </w:p>
        </w:tc>
        <w:tc>
          <w:tcPr>
            <w:tcW w:w="425" w:type="dxa"/>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val="restart"/>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Πλήρως εμβολιασμένο</w:t>
            </w:r>
            <w:r w:rsidRPr="008F5799">
              <w:rPr>
                <w:rFonts w:ascii="Tahoma" w:hAnsi="Tahoma" w:cs="Tahoma"/>
                <w:b/>
                <w:sz w:val="20"/>
                <w:szCs w:val="20"/>
              </w:rPr>
              <w:t>*</w:t>
            </w:r>
          </w:p>
        </w:tc>
        <w:tc>
          <w:tcPr>
            <w:tcW w:w="425" w:type="dxa"/>
            <w:vMerge w:val="restart"/>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3668"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ΝΑΙ </w:t>
            </w:r>
            <w:r w:rsidRPr="008F5799">
              <w:rPr>
                <w:rFonts w:ascii="Tahoma" w:hAnsi="Tahoma" w:cs="Tahoma"/>
                <w:sz w:val="24"/>
                <w:szCs w:val="24"/>
              </w:rPr>
              <w:sym w:font="Wingdings" w:char="F06F"/>
            </w:r>
          </w:p>
        </w:tc>
        <w:tc>
          <w:tcPr>
            <w:tcW w:w="36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 xml:space="preserve">ΟΧΙ </w:t>
            </w:r>
            <w:r w:rsidRPr="008F5799">
              <w:rPr>
                <w:rFonts w:ascii="Tahoma" w:hAnsi="Tahoma" w:cs="Tahoma"/>
                <w:sz w:val="24"/>
                <w:szCs w:val="24"/>
              </w:rPr>
              <w:sym w:font="Wingdings" w:char="F06F"/>
            </w: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28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pStyle w:val="BodyText"/>
              <w:spacing w:after="0" w:line="240" w:lineRule="auto"/>
              <w:ind w:right="34"/>
              <w:rPr>
                <w:rFonts w:ascii="Tahoma" w:hAnsi="Tahoma" w:cs="Tahoma"/>
                <w:sz w:val="20"/>
                <w:szCs w:val="20"/>
              </w:rPr>
            </w:pPr>
            <w:r w:rsidRPr="008F5799">
              <w:rPr>
                <w:rFonts w:ascii="Tahoma" w:hAnsi="Tahoma" w:cs="Tahoma"/>
                <w:sz w:val="20"/>
                <w:szCs w:val="20"/>
              </w:rPr>
              <w:t>Εάν όχι, ποιος είναι ο λόγος;</w:t>
            </w:r>
          </w:p>
        </w:tc>
        <w:tc>
          <w:tcPr>
            <w:tcW w:w="4501" w:type="dxa"/>
            <w:gridSpan w:val="2"/>
            <w:tcBorders>
              <w:top w:val="single"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jc w:val="center"/>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13113" w:type="dxa"/>
            <w:gridSpan w:val="2"/>
            <w:vMerge/>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501" w:type="dxa"/>
            <w:gridSpan w:val="2"/>
            <w:tcBorders>
              <w:top w:val="dotted"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jc w:val="center"/>
              <w:rPr>
                <w:rFonts w:ascii="Tahoma" w:hAnsi="Tahoma" w:cs="Tahoma"/>
                <w:sz w:val="20"/>
                <w:szCs w:val="20"/>
              </w:rPr>
            </w:pPr>
          </w:p>
        </w:tc>
      </w:tr>
      <w:tr w:rsidR="00530D34" w:rsidRPr="008F5799" w:rsidTr="00530D34">
        <w:trPr>
          <w:trHeight w:val="454"/>
        </w:trPr>
        <w:tc>
          <w:tcPr>
            <w:tcW w:w="3227" w:type="dxa"/>
            <w:vMerge w:val="restart"/>
            <w:tcBorders>
              <w:top w:val="single" w:sz="4" w:space="0" w:color="auto"/>
              <w:left w:val="single" w:sz="4" w:space="0" w:color="auto"/>
              <w:bottom w:val="single" w:sz="4" w:space="0" w:color="auto"/>
              <w:right w:val="nil"/>
            </w:tcBorders>
            <w:vAlign w:val="center"/>
            <w:hideMark/>
          </w:tcPr>
          <w:p w:rsidR="00530D34" w:rsidRPr="008F5799" w:rsidRDefault="00530D34">
            <w:pPr>
              <w:pStyle w:val="BodyText"/>
              <w:spacing w:after="0" w:line="240" w:lineRule="auto"/>
              <w:ind w:right="176"/>
              <w:jc w:val="both"/>
              <w:rPr>
                <w:rFonts w:ascii="Tahoma" w:hAnsi="Tahoma" w:cs="Tahoma"/>
                <w:sz w:val="20"/>
                <w:szCs w:val="20"/>
              </w:rPr>
            </w:pPr>
            <w:r w:rsidRPr="008F5799">
              <w:rPr>
                <w:rFonts w:ascii="Tahoma" w:hAnsi="Tahoma" w:cs="Tahoma"/>
                <w:sz w:val="20"/>
                <w:szCs w:val="20"/>
              </w:rPr>
              <w:t xml:space="preserve">Άλλες παρατηρήσεις σχετικές με την υγεία του παιδιού που πρέπει να αναφερθούν </w:t>
            </w:r>
          </w:p>
        </w:tc>
        <w:tc>
          <w:tcPr>
            <w:tcW w:w="425" w:type="dxa"/>
            <w:vMerge w:val="restart"/>
            <w:tcBorders>
              <w:top w:val="single" w:sz="4" w:space="0" w:color="auto"/>
              <w:left w:val="nil"/>
              <w:bottom w:val="single" w:sz="4" w:space="0" w:color="auto"/>
              <w:right w:val="single" w:sz="4" w:space="0" w:color="auto"/>
            </w:tcBorders>
            <w:vAlign w:val="center"/>
            <w:hideMark/>
          </w:tcPr>
          <w:p w:rsidR="00530D34" w:rsidRPr="008F5799" w:rsidRDefault="00530D34">
            <w:pPr>
              <w:pStyle w:val="BodyText"/>
              <w:spacing w:after="0" w:line="240" w:lineRule="auto"/>
              <w:ind w:right="357"/>
              <w:rPr>
                <w:rFonts w:ascii="Tahoma" w:hAnsi="Tahoma" w:cs="Tahoma"/>
                <w:sz w:val="20"/>
                <w:szCs w:val="20"/>
              </w:rPr>
            </w:pPr>
            <w:r w:rsidRPr="008F5799">
              <w:rPr>
                <w:rFonts w:ascii="Tahoma" w:hAnsi="Tahoma" w:cs="Tahoma"/>
                <w:sz w:val="20"/>
                <w:szCs w:val="20"/>
              </w:rPr>
              <w:t>:</w:t>
            </w:r>
          </w:p>
        </w:tc>
        <w:tc>
          <w:tcPr>
            <w:tcW w:w="7336" w:type="dxa"/>
            <w:gridSpan w:val="4"/>
            <w:tcBorders>
              <w:top w:val="single"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7336" w:type="dxa"/>
            <w:gridSpan w:val="4"/>
            <w:tcBorders>
              <w:top w:val="dotted"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7336" w:type="dxa"/>
            <w:gridSpan w:val="4"/>
            <w:tcBorders>
              <w:top w:val="dotted"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7336" w:type="dxa"/>
            <w:gridSpan w:val="4"/>
            <w:tcBorders>
              <w:top w:val="dotted" w:sz="4" w:space="0" w:color="auto"/>
              <w:left w:val="single" w:sz="4" w:space="0" w:color="auto"/>
              <w:bottom w:val="dotted"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r w:rsidR="00530D34" w:rsidRPr="008F5799" w:rsidTr="00530D34">
        <w:trPr>
          <w:trHeight w:val="454"/>
        </w:trPr>
        <w:tc>
          <w:tcPr>
            <w:tcW w:w="3227" w:type="dxa"/>
            <w:vMerge/>
            <w:tcBorders>
              <w:top w:val="single" w:sz="4" w:space="0" w:color="auto"/>
              <w:left w:val="single" w:sz="4" w:space="0" w:color="auto"/>
              <w:bottom w:val="single" w:sz="4" w:space="0" w:color="auto"/>
              <w:right w:val="nil"/>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425" w:type="dxa"/>
            <w:vMerge/>
            <w:tcBorders>
              <w:top w:val="single" w:sz="4" w:space="0" w:color="auto"/>
              <w:left w:val="nil"/>
              <w:bottom w:val="single" w:sz="4" w:space="0" w:color="auto"/>
              <w:right w:val="single" w:sz="4" w:space="0" w:color="auto"/>
            </w:tcBorders>
            <w:vAlign w:val="center"/>
            <w:hideMark/>
          </w:tcPr>
          <w:p w:rsidR="00530D34" w:rsidRPr="008F5799" w:rsidRDefault="00530D34">
            <w:pPr>
              <w:suppressAutoHyphens w:val="0"/>
              <w:spacing w:after="0" w:line="240" w:lineRule="auto"/>
              <w:rPr>
                <w:rFonts w:ascii="Tahoma" w:hAnsi="Tahoma" w:cs="Tahoma"/>
                <w:sz w:val="20"/>
                <w:szCs w:val="20"/>
              </w:rPr>
            </w:pPr>
          </w:p>
        </w:tc>
        <w:tc>
          <w:tcPr>
            <w:tcW w:w="7336" w:type="dxa"/>
            <w:gridSpan w:val="4"/>
            <w:tcBorders>
              <w:top w:val="dotted" w:sz="4" w:space="0" w:color="auto"/>
              <w:left w:val="single" w:sz="4" w:space="0" w:color="auto"/>
              <w:bottom w:val="single" w:sz="4" w:space="0" w:color="auto"/>
              <w:right w:val="single" w:sz="4" w:space="0" w:color="auto"/>
            </w:tcBorders>
            <w:vAlign w:val="center"/>
          </w:tcPr>
          <w:p w:rsidR="00530D34" w:rsidRPr="008F5799" w:rsidRDefault="00530D34">
            <w:pPr>
              <w:pStyle w:val="BodyText"/>
              <w:spacing w:after="0" w:line="240" w:lineRule="auto"/>
              <w:ind w:right="357"/>
              <w:rPr>
                <w:rFonts w:ascii="Tahoma" w:hAnsi="Tahoma" w:cs="Tahoma"/>
                <w:sz w:val="20"/>
                <w:szCs w:val="20"/>
              </w:rPr>
            </w:pPr>
          </w:p>
        </w:tc>
      </w:tr>
    </w:tbl>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r w:rsidRPr="008F5799">
        <w:rPr>
          <w:rFonts w:ascii="Tahoma" w:hAnsi="Tahoma" w:cs="Tahoma"/>
          <w:sz w:val="24"/>
          <w:szCs w:val="24"/>
        </w:rPr>
        <w:t>Ο/Η _________________________________________ μπορεί να φιλοξενηθεί σε Παιδικό Σταθμό.</w:t>
      </w: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r w:rsidRPr="008F5799">
        <w:rPr>
          <w:rFonts w:ascii="Tahoma" w:hAnsi="Tahoma" w:cs="Tahoma"/>
          <w:sz w:val="24"/>
          <w:szCs w:val="24"/>
        </w:rPr>
        <w:t>Ημερομηνία ____/____/__________</w:t>
      </w: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spacing w:after="0" w:line="240" w:lineRule="auto"/>
        <w:ind w:right="357"/>
        <w:jc w:val="center"/>
        <w:rPr>
          <w:rFonts w:ascii="Tahoma" w:hAnsi="Tahoma" w:cs="Tahoma"/>
          <w:sz w:val="24"/>
          <w:szCs w:val="24"/>
        </w:rPr>
      </w:pPr>
    </w:p>
    <w:p w:rsidR="00530D34" w:rsidRPr="008F5799" w:rsidRDefault="00530D34" w:rsidP="00530D34">
      <w:pPr>
        <w:pStyle w:val="BodyText"/>
        <w:tabs>
          <w:tab w:val="left" w:pos="510"/>
          <w:tab w:val="center" w:pos="5207"/>
        </w:tabs>
        <w:spacing w:after="0" w:line="240" w:lineRule="auto"/>
        <w:ind w:right="357"/>
        <w:jc w:val="center"/>
        <w:rPr>
          <w:rFonts w:ascii="Tahoma" w:hAnsi="Tahoma" w:cs="Tahoma"/>
          <w:sz w:val="24"/>
          <w:szCs w:val="24"/>
        </w:rPr>
      </w:pPr>
      <w:r w:rsidRPr="008F5799">
        <w:rPr>
          <w:rFonts w:ascii="Tahoma" w:hAnsi="Tahoma" w:cs="Tahoma"/>
          <w:sz w:val="24"/>
          <w:szCs w:val="24"/>
        </w:rPr>
        <w:t>Ο Παιδίατρος</w:t>
      </w:r>
    </w:p>
    <w:p w:rsidR="00530D34" w:rsidRPr="008F5799" w:rsidRDefault="00530D34" w:rsidP="00530D34">
      <w:pPr>
        <w:pStyle w:val="BodyText"/>
        <w:spacing w:after="0" w:line="240" w:lineRule="auto"/>
        <w:ind w:right="357"/>
        <w:jc w:val="center"/>
        <w:rPr>
          <w:rFonts w:ascii="Tahoma" w:hAnsi="Tahoma" w:cs="Tahoma"/>
          <w:sz w:val="20"/>
          <w:szCs w:val="20"/>
        </w:rPr>
      </w:pPr>
      <w:r w:rsidRPr="008F5799">
        <w:rPr>
          <w:rFonts w:ascii="Tahoma" w:hAnsi="Tahoma" w:cs="Tahoma"/>
          <w:sz w:val="20"/>
          <w:szCs w:val="20"/>
        </w:rPr>
        <w:t>(υπογραφή-σφραγίδα)</w:t>
      </w:r>
    </w:p>
    <w:p w:rsidR="00530D34" w:rsidRPr="008F5799" w:rsidRDefault="00530D34" w:rsidP="00530D34">
      <w:pPr>
        <w:pStyle w:val="BodyText"/>
        <w:spacing w:after="0" w:line="240" w:lineRule="auto"/>
        <w:ind w:right="357"/>
        <w:jc w:val="center"/>
        <w:rPr>
          <w:rFonts w:ascii="Tahoma" w:hAnsi="Tahoma" w:cs="Tahoma"/>
          <w:sz w:val="20"/>
          <w:szCs w:val="20"/>
        </w:rPr>
      </w:pPr>
    </w:p>
    <w:p w:rsidR="00530D34" w:rsidRPr="008F5799" w:rsidRDefault="00530D34" w:rsidP="00530D34">
      <w:pPr>
        <w:pStyle w:val="BodyText"/>
        <w:spacing w:after="0" w:line="240" w:lineRule="auto"/>
        <w:ind w:left="426" w:right="357" w:hanging="426"/>
        <w:jc w:val="both"/>
        <w:rPr>
          <w:rFonts w:ascii="Tahoma" w:hAnsi="Tahoma" w:cs="Tahoma"/>
          <w:b/>
          <w:sz w:val="24"/>
          <w:szCs w:val="24"/>
        </w:rPr>
      </w:pPr>
      <w:r w:rsidRPr="008F5799">
        <w:rPr>
          <w:rFonts w:ascii="Tahoma" w:hAnsi="Tahoma" w:cs="Tahoma"/>
          <w:b/>
          <w:sz w:val="24"/>
          <w:szCs w:val="24"/>
        </w:rPr>
        <w:t>*</w:t>
      </w:r>
      <w:r w:rsidRPr="008F5799">
        <w:rPr>
          <w:rFonts w:ascii="Tahoma" w:hAnsi="Tahoma" w:cs="Tahoma"/>
          <w:b/>
          <w:sz w:val="24"/>
          <w:szCs w:val="24"/>
        </w:rPr>
        <w:tab/>
        <w:t>Θα πρέπει να προσκομίζεται αντίγραφο του βιβλιαρίου υγείας με τα εμβόλια που προβλέπονται κάθε φορά ανάλογα με την ηλικία του παιδιού.</w:t>
      </w:r>
    </w:p>
    <w:p w:rsidR="00530D34" w:rsidRPr="008F5799" w:rsidRDefault="00530D34" w:rsidP="00530D34">
      <w:pPr>
        <w:suppressAutoHyphens w:val="0"/>
        <w:spacing w:after="0" w:line="240" w:lineRule="auto"/>
        <w:rPr>
          <w:rFonts w:ascii="Tahoma" w:hAnsi="Tahoma" w:cs="Tahoma"/>
          <w:b/>
          <w:sz w:val="24"/>
          <w:szCs w:val="24"/>
        </w:rPr>
        <w:sectPr w:rsidR="00530D34" w:rsidRPr="008F5799">
          <w:pgSz w:w="11906" w:h="16838"/>
          <w:pgMar w:top="567" w:right="567" w:bottom="567" w:left="567" w:header="720" w:footer="720" w:gutter="0"/>
          <w:cols w:space="720"/>
        </w:sectPr>
      </w:pPr>
    </w:p>
    <w:p w:rsidR="00530D34" w:rsidRPr="008F5799" w:rsidRDefault="00530D34" w:rsidP="00530D34">
      <w:pPr>
        <w:pStyle w:val="Heading3"/>
        <w:rPr>
          <w:b w:val="0"/>
          <w:sz w:val="16"/>
          <w:szCs w:val="16"/>
        </w:rPr>
      </w:pPr>
      <w:r w:rsidRPr="008F5799">
        <w:rPr>
          <w:noProof/>
          <w:lang w:val="en-US" w:eastAsia="en-US"/>
        </w:rPr>
        <w:lastRenderedPageBreak/>
        <mc:AlternateContent>
          <mc:Choice Requires="wps">
            <w:drawing>
              <wp:anchor distT="0" distB="0" distL="114300" distR="114300" simplePos="0" relativeHeight="251657728" behindDoc="0" locked="0" layoutInCell="1" allowOverlap="1" wp14:anchorId="3C76D1C2" wp14:editId="3559CD67">
                <wp:simplePos x="0" y="0"/>
                <wp:positionH relativeFrom="column">
                  <wp:posOffset>-237490</wp:posOffset>
                </wp:positionH>
                <wp:positionV relativeFrom="paragraph">
                  <wp:posOffset>-122555</wp:posOffset>
                </wp:positionV>
                <wp:extent cx="6972300" cy="9829800"/>
                <wp:effectExtent l="0" t="0" r="19050" b="1905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5C62D92" id="Ορθογώνιο 4" o:spid="_x0000_s1026" style="position:absolute;margin-left:-18.7pt;margin-top:-9.6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" filled="f"/>
            </w:pict>
          </mc:Fallback>
        </mc:AlternateContent>
      </w:r>
      <w:r w:rsidRPr="008F5799">
        <w:rPr>
          <w:noProof/>
          <w:sz w:val="32"/>
          <w:lang w:val="en-US" w:eastAsia="en-US"/>
        </w:rPr>
        <w:drawing>
          <wp:inline distT="0" distB="0" distL="0" distR="0" wp14:anchorId="5129BEA9" wp14:editId="498435DB">
            <wp:extent cx="504825" cy="5048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530D34" w:rsidRPr="008F5799" w:rsidRDefault="00530D34" w:rsidP="00530D34">
      <w:pPr>
        <w:pStyle w:val="Heading3"/>
      </w:pPr>
    </w:p>
    <w:p w:rsidR="00530D34" w:rsidRPr="008F5799" w:rsidRDefault="00530D34" w:rsidP="00530D34">
      <w:pPr>
        <w:pStyle w:val="Heading3"/>
      </w:pPr>
      <w:r w:rsidRPr="008F5799">
        <w:t>ΥΠΕΥΘΥΝΗ ΔΗΛΩΣΗ</w:t>
      </w:r>
    </w:p>
    <w:p w:rsidR="00530D34" w:rsidRPr="008F5799" w:rsidRDefault="00530D34" w:rsidP="00530D34">
      <w:pPr>
        <w:pStyle w:val="Heading3"/>
        <w:rPr>
          <w:sz w:val="24"/>
          <w:vertAlign w:val="superscript"/>
        </w:rPr>
      </w:pPr>
      <w:r w:rsidRPr="008F5799">
        <w:t xml:space="preserve"> </w:t>
      </w:r>
      <w:r w:rsidRPr="008F5799">
        <w:rPr>
          <w:sz w:val="24"/>
          <w:vertAlign w:val="superscript"/>
        </w:rPr>
        <w:t>(άρθρο 8 Ν.1599/1986)</w:t>
      </w:r>
    </w:p>
    <w:p w:rsidR="00530D34" w:rsidRPr="008F5799" w:rsidRDefault="00530D34" w:rsidP="00530D34">
      <w:pPr>
        <w:pStyle w:val="BodyText2"/>
        <w:pBdr>
          <w:top w:val="single" w:sz="4" w:space="1" w:color="auto"/>
          <w:left w:val="single" w:sz="4" w:space="4" w:color="auto"/>
          <w:bottom w:val="single" w:sz="4" w:space="1" w:color="auto"/>
          <w:right w:val="single" w:sz="4" w:space="4" w:color="auto"/>
        </w:pBdr>
        <w:spacing w:after="0" w:line="240" w:lineRule="auto"/>
        <w:ind w:right="-2"/>
        <w:jc w:val="center"/>
        <w:rPr>
          <w:sz w:val="18"/>
        </w:rPr>
      </w:pPr>
      <w:r w:rsidRPr="008F5799">
        <w:rPr>
          <w:sz w:val="18"/>
        </w:rPr>
        <w:t xml:space="preserve">Η ακρίβεια των στοιχείων που υποβάλλονται με αυτή τη δήλωση μπορεί να ελεγχθεί με βάση το αρχείο άλλων υπηρεσιών </w:t>
      </w:r>
    </w:p>
    <w:p w:rsidR="00530D34" w:rsidRPr="008F5799" w:rsidRDefault="00530D34" w:rsidP="00530D34">
      <w:pPr>
        <w:pStyle w:val="BodyText2"/>
        <w:pBdr>
          <w:top w:val="single" w:sz="4" w:space="1" w:color="auto"/>
          <w:left w:val="single" w:sz="4" w:space="4" w:color="auto"/>
          <w:bottom w:val="single" w:sz="4" w:space="1" w:color="auto"/>
          <w:right w:val="single" w:sz="4" w:space="4" w:color="auto"/>
        </w:pBdr>
        <w:spacing w:after="0" w:line="240" w:lineRule="auto"/>
        <w:ind w:right="-2"/>
        <w:jc w:val="center"/>
        <w:rPr>
          <w:sz w:val="18"/>
        </w:rPr>
      </w:pPr>
      <w:r w:rsidRPr="008F5799">
        <w:rPr>
          <w:sz w:val="18"/>
        </w:rPr>
        <w:t>(άρθρο 8 παρ. 4 Ν. 1599/1986)</w:t>
      </w:r>
    </w:p>
    <w:p w:rsidR="00530D34" w:rsidRPr="008F5799" w:rsidRDefault="00530D34" w:rsidP="00530D34">
      <w:pPr>
        <w:pStyle w:val="BodyText2"/>
        <w:spacing w:line="240" w:lineRule="auto"/>
        <w:ind w:right="484"/>
        <w:rPr>
          <w:sz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40"/>
        <w:gridCol w:w="540"/>
        <w:gridCol w:w="1343"/>
        <w:gridCol w:w="36"/>
      </w:tblGrid>
      <w:tr w:rsidR="00530D34" w:rsidRPr="008F5799" w:rsidTr="00530D34">
        <w:trPr>
          <w:cantSplit/>
          <w:trHeight w:val="415"/>
        </w:trPr>
        <w:tc>
          <w:tcPr>
            <w:tcW w:w="13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20"/>
                <w:szCs w:val="20"/>
              </w:rPr>
            </w:pPr>
            <w:r w:rsidRPr="008F5799">
              <w:rPr>
                <w:rFonts w:ascii="Arial" w:hAnsi="Arial" w:cs="Arial"/>
                <w:sz w:val="20"/>
                <w:szCs w:val="20"/>
              </w:rPr>
              <w:t>ΠΡΟΣ</w:t>
            </w:r>
            <w:r w:rsidRPr="008F5799">
              <w:rPr>
                <w:rFonts w:ascii="Arial" w:hAnsi="Arial" w:cs="Arial"/>
                <w:sz w:val="20"/>
                <w:szCs w:val="20"/>
                <w:vertAlign w:val="superscript"/>
              </w:rPr>
              <w:t>(1)</w:t>
            </w:r>
            <w:r w:rsidRPr="008F5799">
              <w:rPr>
                <w:rFonts w:ascii="Arial" w:hAnsi="Arial" w:cs="Arial"/>
                <w:sz w:val="20"/>
                <w:szCs w:val="20"/>
              </w:rPr>
              <w:t>:</w:t>
            </w:r>
          </w:p>
        </w:tc>
        <w:tc>
          <w:tcPr>
            <w:tcW w:w="9088" w:type="dxa"/>
            <w:gridSpan w:val="15"/>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rsidP="00E645C0">
            <w:pPr>
              <w:spacing w:line="240" w:lineRule="auto"/>
              <w:ind w:right="-6878"/>
              <w:rPr>
                <w:rFonts w:ascii="Arial" w:hAnsi="Arial" w:cs="Arial"/>
                <w:b/>
                <w:sz w:val="20"/>
                <w:szCs w:val="20"/>
              </w:rPr>
            </w:pPr>
            <w:r w:rsidRPr="002E4123">
              <w:rPr>
                <w:rFonts w:ascii="Arial" w:hAnsi="Arial" w:cs="Arial"/>
                <w:b/>
                <w:sz w:val="20"/>
                <w:szCs w:val="20"/>
              </w:rPr>
              <w:t>Δήμο Βριλησσίων</w:t>
            </w:r>
            <w:r w:rsidRPr="008F5799">
              <w:rPr>
                <w:rFonts w:ascii="Arial" w:hAnsi="Arial" w:cs="Arial"/>
                <w:b/>
                <w:sz w:val="20"/>
                <w:szCs w:val="20"/>
              </w:rPr>
              <w:t xml:space="preserve"> </w:t>
            </w:r>
          </w:p>
        </w:tc>
      </w:tr>
      <w:tr w:rsidR="00530D34" w:rsidRPr="008F5799" w:rsidTr="00530D34">
        <w:trPr>
          <w:cantSplit/>
          <w:trHeight w:val="415"/>
        </w:trPr>
        <w:tc>
          <w:tcPr>
            <w:tcW w:w="13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16"/>
              </w:rPr>
            </w:pPr>
            <w:r w:rsidRPr="008F5799">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6878"/>
              <w:rPr>
                <w:rFonts w:ascii="Arial" w:hAnsi="Arial" w:cs="Arial"/>
                <w:b/>
                <w:sz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16"/>
              </w:rPr>
            </w:pPr>
            <w:r w:rsidRPr="008F5799">
              <w:rPr>
                <w:rFonts w:ascii="Arial" w:hAnsi="Arial" w:cs="Arial"/>
                <w:sz w:val="16"/>
              </w:rPr>
              <w:t>Επώνυμο:</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6878"/>
              <w:rPr>
                <w:rFonts w:ascii="Arial" w:hAnsi="Arial" w:cs="Arial"/>
                <w:b/>
                <w:sz w:val="16"/>
              </w:rPr>
            </w:pPr>
          </w:p>
        </w:tc>
      </w:tr>
      <w:tr w:rsidR="00530D34" w:rsidRPr="008F5799" w:rsidTr="00530D34">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 xml:space="preserve">Όνομα και Επώνυμο Πατέρα: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Όνομα και Επώνυμο Μητέρας: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2332"/>
              <w:rPr>
                <w:rFonts w:ascii="Arial" w:hAnsi="Arial" w:cs="Arial"/>
                <w:sz w:val="16"/>
              </w:rPr>
            </w:pPr>
            <w:r w:rsidRPr="008F5799">
              <w:rPr>
                <w:rFonts w:ascii="Arial" w:hAnsi="Arial" w:cs="Arial"/>
                <w:sz w:val="16"/>
              </w:rPr>
              <w:t>Ημερομηνία γέννησης</w:t>
            </w:r>
            <w:r w:rsidRPr="008F5799">
              <w:rPr>
                <w:rFonts w:ascii="Arial" w:hAnsi="Arial" w:cs="Arial"/>
                <w:sz w:val="16"/>
                <w:vertAlign w:val="superscript"/>
              </w:rPr>
              <w:t>(2)</w:t>
            </w:r>
            <w:r w:rsidRPr="008F5799">
              <w:rPr>
                <w:rFonts w:ascii="Arial" w:hAnsi="Arial" w:cs="Arial"/>
                <w:sz w:val="16"/>
              </w:rPr>
              <w:t xml:space="preserve">: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2332"/>
              <w:rPr>
                <w:rFonts w:ascii="Arial" w:hAnsi="Arial" w:cs="Arial"/>
                <w:b/>
                <w:sz w:val="16"/>
              </w:rPr>
            </w:pPr>
          </w:p>
        </w:tc>
      </w:tr>
      <w:tr w:rsidR="00530D34" w:rsidRPr="008F5799" w:rsidTr="00530D34">
        <w:trPr>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Τόπος Γέννησης: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Τηλ:</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Pr>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Αριθ:</w:t>
            </w:r>
          </w:p>
        </w:tc>
        <w:tc>
          <w:tcPr>
            <w:tcW w:w="540" w:type="dxa"/>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ΤΚ:</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 Τηλεομοιότυπου (</w:t>
            </w:r>
            <w:r w:rsidRPr="008F5799">
              <w:rPr>
                <w:rFonts w:ascii="Arial" w:hAnsi="Arial" w:cs="Arial"/>
                <w:sz w:val="16"/>
                <w:lang w:val="en-US"/>
              </w:rPr>
              <w:t>Fax</w:t>
            </w:r>
            <w:r w:rsidRPr="008F5799">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after="0" w:line="240" w:lineRule="auto"/>
              <w:rPr>
                <w:rFonts w:ascii="Arial" w:hAnsi="Arial" w:cs="Arial"/>
                <w:sz w:val="16"/>
              </w:rPr>
            </w:pPr>
            <w:r w:rsidRPr="008F5799">
              <w:rPr>
                <w:rFonts w:ascii="Arial" w:hAnsi="Arial" w:cs="Arial"/>
                <w:sz w:val="16"/>
              </w:rPr>
              <w:t>Δ/νση Ηλεκτρ. Ταχυδρομείου</w:t>
            </w:r>
          </w:p>
          <w:p w:rsidR="00530D34" w:rsidRPr="008F5799" w:rsidRDefault="00530D34">
            <w:pPr>
              <w:spacing w:after="0" w:line="240" w:lineRule="auto"/>
              <w:rPr>
                <w:rFonts w:ascii="Arial" w:hAnsi="Arial" w:cs="Arial"/>
                <w:sz w:val="16"/>
              </w:rPr>
            </w:pPr>
            <w:r w:rsidRPr="008F5799">
              <w:rPr>
                <w:rFonts w:ascii="Arial" w:hAnsi="Arial" w:cs="Arial"/>
                <w:sz w:val="16"/>
              </w:rPr>
              <w:t>(Ε</w:t>
            </w:r>
            <w:r w:rsidRPr="008F5799">
              <w:rPr>
                <w:rFonts w:ascii="Arial" w:hAnsi="Arial" w:cs="Arial"/>
                <w:sz w:val="16"/>
                <w:lang w:val="en-US"/>
              </w:rPr>
              <w:t>mail</w:t>
            </w:r>
            <w:r w:rsidRPr="008F5799">
              <w:rPr>
                <w:rFonts w:ascii="Arial" w:hAnsi="Arial" w:cs="Arial"/>
                <w:sz w:val="16"/>
              </w:rPr>
              <w:t>):</w:t>
            </w: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gridAfter w:val="1"/>
          <w:wAfter w:w="36" w:type="dxa"/>
        </w:trPr>
        <w:tc>
          <w:tcPr>
            <w:tcW w:w="10420" w:type="dxa"/>
            <w:gridSpan w:val="15"/>
            <w:tcBorders>
              <w:top w:val="nil"/>
              <w:left w:val="nil"/>
              <w:bottom w:val="nil"/>
              <w:right w:val="nil"/>
            </w:tcBorders>
          </w:tcPr>
          <w:p w:rsidR="00530D34" w:rsidRPr="008F5799" w:rsidRDefault="00530D34">
            <w:pPr>
              <w:spacing w:line="240" w:lineRule="auto"/>
              <w:ind w:right="124"/>
              <w:rPr>
                <w:rFonts w:ascii="Arial" w:hAnsi="Arial" w:cs="Arial"/>
                <w:sz w:val="18"/>
              </w:rPr>
            </w:pPr>
          </w:p>
          <w:p w:rsidR="00530D34" w:rsidRPr="008F5799" w:rsidRDefault="00530D34">
            <w:pPr>
              <w:spacing w:line="240" w:lineRule="auto"/>
              <w:ind w:right="124"/>
              <w:rPr>
                <w:rFonts w:ascii="Arial" w:hAnsi="Arial" w:cs="Arial"/>
                <w:sz w:val="18"/>
              </w:rPr>
            </w:pPr>
            <w:r w:rsidRPr="008F5799">
              <w:rPr>
                <w:rFonts w:ascii="Arial" w:hAnsi="Arial" w:cs="Arial"/>
                <w:sz w:val="18"/>
              </w:rPr>
              <w:t xml:space="preserve">Με ατομική μου ευθύνη και γνωρίζοντας τις κυρώσεις </w:t>
            </w:r>
            <w:r w:rsidRPr="008F5799">
              <w:rPr>
                <w:rFonts w:ascii="Arial" w:hAnsi="Arial" w:cs="Arial"/>
                <w:sz w:val="18"/>
                <w:vertAlign w:val="superscript"/>
              </w:rPr>
              <w:t>(3)</w:t>
            </w:r>
            <w:r w:rsidRPr="008F5799">
              <w:rPr>
                <w:rFonts w:ascii="Arial" w:hAnsi="Arial" w:cs="Arial"/>
                <w:sz w:val="18"/>
              </w:rPr>
              <w:t>, που προβλέπονται από τις διατάξεις της παρ. 6 του άρθρου 22 του Ν. 1599/1986, δηλώνω ότι:</w:t>
            </w:r>
          </w:p>
        </w:tc>
      </w:tr>
      <w:tr w:rsidR="00530D34" w:rsidRPr="008F5799" w:rsidTr="00530D34">
        <w:trPr>
          <w:gridAfter w:val="1"/>
          <w:wAfter w:w="36" w:type="dxa"/>
        </w:trPr>
        <w:tc>
          <w:tcPr>
            <w:tcW w:w="10420" w:type="dxa"/>
            <w:gridSpan w:val="15"/>
            <w:tcBorders>
              <w:top w:val="nil"/>
              <w:left w:val="nil"/>
              <w:bottom w:val="dashed" w:sz="4" w:space="0" w:color="auto"/>
              <w:right w:val="nil"/>
            </w:tcBorders>
            <w:vAlign w:val="center"/>
          </w:tcPr>
          <w:p w:rsidR="00530D34" w:rsidRPr="008F5799" w:rsidRDefault="00530D34">
            <w:pPr>
              <w:spacing w:after="0" w:line="240" w:lineRule="auto"/>
              <w:ind w:right="125"/>
              <w:rPr>
                <w:rFonts w:ascii="Arial" w:hAnsi="Arial" w:cs="Arial"/>
              </w:rPr>
            </w:pPr>
          </w:p>
          <w:p w:rsidR="00530D34" w:rsidRPr="008F5799" w:rsidRDefault="00530D34">
            <w:pPr>
              <w:spacing w:after="0" w:line="240" w:lineRule="auto"/>
              <w:ind w:right="125"/>
              <w:rPr>
                <w:rFonts w:ascii="Arial" w:hAnsi="Arial" w:cs="Arial"/>
              </w:rPr>
            </w:pPr>
            <w:r w:rsidRPr="008F5799">
              <w:rPr>
                <w:rFonts w:ascii="Arial" w:hAnsi="Arial" w:cs="Arial"/>
                <w:b/>
              </w:rPr>
              <w:t>1.</w:t>
            </w:r>
            <w:r w:rsidRPr="008F5799">
              <w:rPr>
                <w:rFonts w:ascii="Arial" w:hAnsi="Arial" w:cs="Arial"/>
              </w:rPr>
              <w:t xml:space="preserve"> Έλαβα γνώση του Παραρτήματος 1 «Δικαιολογητικά Εγγραφής» και των Παραρτημάτων </w:t>
            </w:r>
            <w:r w:rsidR="00142921" w:rsidRPr="008F5799">
              <w:rPr>
                <w:rFonts w:ascii="Arial" w:hAnsi="Arial" w:cs="Arial"/>
              </w:rPr>
              <w:t>2, 3 και 4</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530D34" w:rsidRPr="008F5799" w:rsidRDefault="00530D34" w:rsidP="00142921">
            <w:pPr>
              <w:spacing w:after="0" w:line="240" w:lineRule="auto"/>
              <w:ind w:right="125"/>
              <w:rPr>
                <w:rFonts w:ascii="Arial" w:hAnsi="Arial" w:cs="Arial"/>
              </w:rPr>
            </w:pPr>
            <w:r w:rsidRPr="008F5799">
              <w:rPr>
                <w:rFonts w:ascii="Arial" w:hAnsi="Arial" w:cs="Arial"/>
              </w:rPr>
              <w:t xml:space="preserve">που παρέλαβα μαζί με την αίτηση </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142921" w:rsidRPr="008F5799" w:rsidRDefault="00142921" w:rsidP="00142921">
            <w:pPr>
              <w:spacing w:after="0" w:line="240" w:lineRule="auto"/>
              <w:ind w:right="125"/>
              <w:rPr>
                <w:rFonts w:ascii="Arial" w:hAnsi="Arial" w:cs="Arial"/>
                <w:b/>
              </w:rPr>
            </w:pPr>
          </w:p>
          <w:p w:rsidR="00530D34" w:rsidRPr="008F5799" w:rsidRDefault="00530D34" w:rsidP="00142921">
            <w:pPr>
              <w:spacing w:after="0" w:line="240" w:lineRule="auto"/>
              <w:ind w:right="125"/>
              <w:rPr>
                <w:rFonts w:ascii="Arial" w:hAnsi="Arial" w:cs="Arial"/>
              </w:rPr>
            </w:pPr>
            <w:r w:rsidRPr="008F5799">
              <w:rPr>
                <w:rFonts w:ascii="Arial" w:hAnsi="Arial" w:cs="Arial"/>
                <w:b/>
              </w:rPr>
              <w:t>2.</w:t>
            </w:r>
            <w:r w:rsidRPr="008F5799">
              <w:rPr>
                <w:rFonts w:ascii="Arial" w:hAnsi="Arial" w:cs="Arial"/>
              </w:rPr>
              <w:t xml:space="preserve"> Αποδέχομαι τους όρους λειτουργίας </w:t>
            </w:r>
            <w:r w:rsidR="00142921" w:rsidRPr="008F5799">
              <w:rPr>
                <w:rFonts w:ascii="Arial" w:hAnsi="Arial" w:cs="Arial"/>
              </w:rPr>
              <w:t>των Βρεφικών – Παιδικών Σταθμών όπως διατυπώνονται στο</w:t>
            </w:r>
            <w:r w:rsidR="00286629" w:rsidRPr="008F5799">
              <w:rPr>
                <w:rFonts w:ascii="Arial" w:hAnsi="Arial" w:cs="Arial"/>
              </w:rPr>
              <w:t>ν</w:t>
            </w:r>
            <w:r w:rsidRPr="008F5799">
              <w:rPr>
                <w:rFonts w:ascii="Arial" w:hAnsi="Arial" w:cs="Arial"/>
              </w:rPr>
              <w:t xml:space="preserve"> </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bottom"/>
          </w:tcPr>
          <w:p w:rsidR="00530D34" w:rsidRPr="008F5799" w:rsidRDefault="00142921" w:rsidP="00142921">
            <w:pPr>
              <w:spacing w:after="0" w:line="240" w:lineRule="auto"/>
              <w:ind w:right="125"/>
              <w:rPr>
                <w:rFonts w:ascii="Arial" w:hAnsi="Arial" w:cs="Arial"/>
              </w:rPr>
            </w:pPr>
            <w:r w:rsidRPr="008F5799">
              <w:rPr>
                <w:rFonts w:ascii="Arial" w:hAnsi="Arial" w:cs="Arial"/>
              </w:rPr>
              <w:t xml:space="preserve"> «Πρότυπο Κανονισμό Λειτουργίας Δημοτικών Παιδικών και Βρεφονηπιακών </w:t>
            </w:r>
            <w:r w:rsidR="00286629" w:rsidRPr="008F5799">
              <w:rPr>
                <w:rFonts w:ascii="Arial" w:hAnsi="Arial" w:cs="Arial"/>
              </w:rPr>
              <w:t xml:space="preserve">Σταθμών» </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530D34" w:rsidRPr="008F5799" w:rsidRDefault="00142921" w:rsidP="00142921">
            <w:pPr>
              <w:spacing w:after="0" w:line="240" w:lineRule="auto"/>
              <w:ind w:right="125"/>
              <w:rPr>
                <w:rFonts w:ascii="Arial" w:hAnsi="Arial" w:cs="Arial"/>
              </w:rPr>
            </w:pPr>
            <w:r w:rsidRPr="008F5799">
              <w:rPr>
                <w:rFonts w:ascii="Arial" w:hAnsi="Arial" w:cs="Arial"/>
              </w:rPr>
              <w:t xml:space="preserve"> (ΦΕΚ 4249/τ. Β/05.12.2017)</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bottom"/>
          </w:tcPr>
          <w:p w:rsidR="00142921" w:rsidRPr="008F5799" w:rsidRDefault="00142921">
            <w:pPr>
              <w:spacing w:after="0" w:line="240" w:lineRule="auto"/>
              <w:ind w:right="125"/>
              <w:rPr>
                <w:rFonts w:ascii="Arial" w:hAnsi="Arial" w:cs="Arial"/>
                <w:b/>
              </w:rPr>
            </w:pPr>
          </w:p>
          <w:p w:rsidR="00530D34" w:rsidRPr="008F5799" w:rsidRDefault="00142921" w:rsidP="008D41FB">
            <w:pPr>
              <w:spacing w:after="0" w:line="240" w:lineRule="auto"/>
              <w:ind w:right="125"/>
              <w:rPr>
                <w:rFonts w:ascii="Arial" w:hAnsi="Arial" w:cs="Arial"/>
              </w:rPr>
            </w:pPr>
            <w:r w:rsidRPr="008F5799">
              <w:rPr>
                <w:rFonts w:ascii="Arial" w:hAnsi="Arial" w:cs="Arial"/>
                <w:b/>
              </w:rPr>
              <w:t xml:space="preserve">3. </w:t>
            </w:r>
            <w:r w:rsidRPr="008F5799">
              <w:rPr>
                <w:rFonts w:ascii="Arial" w:hAnsi="Arial" w:cs="Arial"/>
              </w:rPr>
              <w:t xml:space="preserve">Ενημερώθηκα από το συνημμένο έντυπο διαχείρισης προσωπικών δεδομένων </w:t>
            </w:r>
            <w:r w:rsidR="008D41FB" w:rsidRPr="008F5799">
              <w:rPr>
                <w:rFonts w:ascii="Arial" w:hAnsi="Arial" w:cs="Arial"/>
              </w:rPr>
              <w:t>(Παράρτημα 5) και</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530D34" w:rsidRPr="008F5799" w:rsidRDefault="008D41FB" w:rsidP="008D41FB">
            <w:pPr>
              <w:spacing w:after="0" w:line="240" w:lineRule="auto"/>
              <w:ind w:right="125"/>
              <w:rPr>
                <w:rFonts w:ascii="Arial" w:hAnsi="Arial" w:cs="Arial"/>
              </w:rPr>
            </w:pPr>
            <w:r w:rsidRPr="008F5799">
              <w:rPr>
                <w:rFonts w:ascii="Arial" w:hAnsi="Arial" w:cs="Arial"/>
              </w:rPr>
              <w:t xml:space="preserve">δίνω την </w:t>
            </w:r>
            <w:r w:rsidR="00142921" w:rsidRPr="008F5799">
              <w:rPr>
                <w:rFonts w:ascii="Arial" w:hAnsi="Arial" w:cs="Arial"/>
              </w:rPr>
              <w:t xml:space="preserve">συγκατάθεσή μου για την επεξεργασία τους ώστε να αξιολογηθεί η αίτησή μου καθώς και για </w:t>
            </w:r>
          </w:p>
        </w:tc>
      </w:tr>
      <w:tr w:rsidR="00142921"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142921" w:rsidRPr="008F5799" w:rsidRDefault="008D41FB" w:rsidP="008D41FB">
            <w:pPr>
              <w:spacing w:after="0" w:line="240" w:lineRule="auto"/>
              <w:ind w:right="125"/>
              <w:rPr>
                <w:rFonts w:ascii="Arial" w:hAnsi="Arial" w:cs="Arial"/>
              </w:rPr>
            </w:pPr>
            <w:r w:rsidRPr="008F5799">
              <w:rPr>
                <w:rFonts w:ascii="Arial" w:hAnsi="Arial" w:cs="Arial"/>
              </w:rPr>
              <w:t xml:space="preserve">την </w:t>
            </w:r>
            <w:r w:rsidR="00142921" w:rsidRPr="008F5799">
              <w:rPr>
                <w:rFonts w:ascii="Arial" w:hAnsi="Arial" w:cs="Arial"/>
              </w:rPr>
              <w:t xml:space="preserve">αποθήκευσή τους για όσο διαρκεί η φοίτηση του/των παιδιού/παιδιών μου στον </w:t>
            </w:r>
            <w:r w:rsidRPr="008F5799">
              <w:rPr>
                <w:rFonts w:ascii="Arial" w:hAnsi="Arial" w:cs="Arial"/>
              </w:rPr>
              <w:t xml:space="preserve">Παιδικό – Βρεφικό </w:t>
            </w:r>
          </w:p>
        </w:tc>
      </w:tr>
      <w:tr w:rsidR="008D41FB"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8D41FB" w:rsidRPr="008F5799" w:rsidRDefault="008D41FB" w:rsidP="008D41FB">
            <w:pPr>
              <w:spacing w:after="0" w:line="240" w:lineRule="auto"/>
              <w:ind w:right="125"/>
              <w:rPr>
                <w:rFonts w:ascii="Arial" w:hAnsi="Arial" w:cs="Arial"/>
              </w:rPr>
            </w:pPr>
            <w:r w:rsidRPr="008F5799">
              <w:rPr>
                <w:rFonts w:ascii="Arial" w:hAnsi="Arial" w:cs="Arial"/>
              </w:rPr>
              <w:t>Σταθμό.</w:t>
            </w:r>
          </w:p>
        </w:tc>
      </w:tr>
      <w:tr w:rsidR="00530D34"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hideMark/>
          </w:tcPr>
          <w:p w:rsidR="00286629" w:rsidRPr="008F5799" w:rsidRDefault="00286629" w:rsidP="00286629">
            <w:pPr>
              <w:spacing w:after="0" w:line="240" w:lineRule="auto"/>
              <w:ind w:right="125"/>
              <w:rPr>
                <w:rFonts w:ascii="Arial" w:hAnsi="Arial" w:cs="Arial"/>
              </w:rPr>
            </w:pPr>
          </w:p>
          <w:p w:rsidR="00530D34" w:rsidRPr="008F5799" w:rsidRDefault="00286629" w:rsidP="00286629">
            <w:pPr>
              <w:spacing w:after="0" w:line="240" w:lineRule="auto"/>
              <w:ind w:right="125"/>
              <w:rPr>
                <w:rFonts w:ascii="Arial" w:hAnsi="Arial" w:cs="Arial"/>
              </w:rPr>
            </w:pPr>
            <w:r w:rsidRPr="008F5799">
              <w:rPr>
                <w:rFonts w:ascii="Arial" w:hAnsi="Arial" w:cs="Arial"/>
                <w:b/>
              </w:rPr>
              <w:t>4.</w:t>
            </w:r>
            <w:r w:rsidRPr="008F5799">
              <w:rPr>
                <w:rFonts w:ascii="Arial" w:hAnsi="Arial" w:cs="Arial"/>
              </w:rPr>
              <w:t xml:space="preserve"> Τα αναγραφόμενα στην αίτηση στοιχεία καθώς και τα υποβαλλόμενα δικαιολογητικά είναι </w:t>
            </w:r>
          </w:p>
        </w:tc>
      </w:tr>
      <w:tr w:rsidR="00286629" w:rsidRPr="008F5799" w:rsidTr="00530D34">
        <w:trPr>
          <w:gridAfter w:val="1"/>
          <w:wAfter w:w="36" w:type="dxa"/>
        </w:trPr>
        <w:tc>
          <w:tcPr>
            <w:tcW w:w="10420" w:type="dxa"/>
            <w:gridSpan w:val="15"/>
            <w:tcBorders>
              <w:top w:val="dashed" w:sz="4" w:space="0" w:color="auto"/>
              <w:left w:val="nil"/>
              <w:bottom w:val="dashed" w:sz="4" w:space="0" w:color="auto"/>
              <w:right w:val="nil"/>
            </w:tcBorders>
            <w:vAlign w:val="center"/>
          </w:tcPr>
          <w:p w:rsidR="00286629" w:rsidRPr="008F5799" w:rsidRDefault="00286629" w:rsidP="00286629">
            <w:pPr>
              <w:spacing w:after="0" w:line="240" w:lineRule="auto"/>
              <w:ind w:right="125"/>
              <w:rPr>
                <w:rFonts w:ascii="Arial" w:hAnsi="Arial" w:cs="Arial"/>
              </w:rPr>
            </w:pPr>
            <w:r w:rsidRPr="008F5799">
              <w:rPr>
                <w:rFonts w:ascii="Arial" w:hAnsi="Arial" w:cs="Arial"/>
              </w:rPr>
              <w:t>πραγματικά και αληθή χωρίς καμιά μεταβολή                                                                                         (4)</w:t>
            </w:r>
          </w:p>
        </w:tc>
      </w:tr>
    </w:tbl>
    <w:p w:rsidR="00530D34" w:rsidRPr="008F5799" w:rsidRDefault="00530D34" w:rsidP="00530D34">
      <w:pPr>
        <w:pStyle w:val="BodyTextIndent"/>
        <w:spacing w:line="240" w:lineRule="auto"/>
        <w:ind w:left="0" w:right="484"/>
        <w:rPr>
          <w:sz w:val="20"/>
          <w:szCs w:val="20"/>
        </w:rPr>
      </w:pPr>
    </w:p>
    <w:p w:rsidR="00530D34" w:rsidRPr="008F5799" w:rsidRDefault="00D03D25" w:rsidP="00530D34">
      <w:pPr>
        <w:pStyle w:val="BodyTextIndent"/>
        <w:tabs>
          <w:tab w:val="left" w:pos="-8364"/>
        </w:tabs>
        <w:spacing w:line="240" w:lineRule="auto"/>
        <w:ind w:left="6480" w:right="-2"/>
        <w:jc w:val="center"/>
        <w:rPr>
          <w:sz w:val="20"/>
          <w:szCs w:val="20"/>
        </w:rPr>
      </w:pPr>
      <w:r w:rsidRPr="008F5799">
        <w:rPr>
          <w:sz w:val="20"/>
          <w:szCs w:val="20"/>
        </w:rPr>
        <w:t>Ημερομηνία: …..…………….</w:t>
      </w:r>
      <w:r w:rsidRPr="0040262A">
        <w:rPr>
          <w:sz w:val="20"/>
          <w:szCs w:val="20"/>
        </w:rPr>
        <w:t>20</w:t>
      </w:r>
      <w:r w:rsidR="00A05109" w:rsidRPr="0040262A">
        <w:rPr>
          <w:sz w:val="20"/>
          <w:szCs w:val="20"/>
        </w:rPr>
        <w:t>2</w:t>
      </w:r>
      <w:r w:rsidR="008E06B2">
        <w:rPr>
          <w:sz w:val="20"/>
          <w:szCs w:val="20"/>
        </w:rPr>
        <w:t>5</w:t>
      </w:r>
    </w:p>
    <w:p w:rsidR="00530D34" w:rsidRPr="008F5799" w:rsidRDefault="00530D34" w:rsidP="00530D34">
      <w:pPr>
        <w:pStyle w:val="BodyTextIndent"/>
        <w:spacing w:line="240" w:lineRule="auto"/>
        <w:ind w:left="6480" w:right="-2" w:firstLine="720"/>
        <w:jc w:val="center"/>
        <w:rPr>
          <w:sz w:val="20"/>
          <w:szCs w:val="20"/>
        </w:rPr>
      </w:pPr>
      <w:r w:rsidRPr="008F5799">
        <w:rPr>
          <w:sz w:val="20"/>
          <w:szCs w:val="20"/>
        </w:rPr>
        <w:t>Ο – Η Δη…………….</w:t>
      </w:r>
    </w:p>
    <w:p w:rsidR="00530D34" w:rsidRPr="008F5799" w:rsidRDefault="00530D34" w:rsidP="00530D34">
      <w:pPr>
        <w:pStyle w:val="BodyTextIndent"/>
        <w:spacing w:line="240" w:lineRule="auto"/>
        <w:ind w:left="0" w:right="484"/>
        <w:jc w:val="center"/>
        <w:rPr>
          <w:sz w:val="20"/>
          <w:szCs w:val="20"/>
        </w:rPr>
      </w:pPr>
    </w:p>
    <w:p w:rsidR="00530D34" w:rsidRPr="008F5799" w:rsidRDefault="00530D34" w:rsidP="00530D34">
      <w:pPr>
        <w:pStyle w:val="BodyTextIndent"/>
        <w:spacing w:line="240" w:lineRule="auto"/>
        <w:ind w:left="6480" w:right="-2" w:firstLine="720"/>
        <w:jc w:val="center"/>
        <w:rPr>
          <w:sz w:val="20"/>
          <w:szCs w:val="20"/>
        </w:rPr>
      </w:pPr>
      <w:r w:rsidRPr="008F5799">
        <w:rPr>
          <w:sz w:val="20"/>
          <w:szCs w:val="20"/>
        </w:rPr>
        <w:t>(Υπογραφή)</w:t>
      </w:r>
    </w:p>
    <w:p w:rsidR="00530D34" w:rsidRPr="008F5799" w:rsidRDefault="00530D34" w:rsidP="00530D34">
      <w:pPr>
        <w:pStyle w:val="BodyTextIndent"/>
        <w:spacing w:after="0" w:line="240" w:lineRule="auto"/>
        <w:ind w:left="-142"/>
        <w:jc w:val="both"/>
        <w:rPr>
          <w:sz w:val="18"/>
        </w:rPr>
      </w:pPr>
      <w:r w:rsidRPr="008F5799">
        <w:rPr>
          <w:sz w:val="18"/>
        </w:rPr>
        <w:t>(1) Αναγράφεται από τον ενδιαφερόμενο πολίτη ή Αρχή ή η Υπηρεσία του δημόσιου τομέα, που απευθύνεται η αίτηση.</w:t>
      </w:r>
    </w:p>
    <w:p w:rsidR="00530D34" w:rsidRPr="008F5799" w:rsidRDefault="00530D34" w:rsidP="00530D34">
      <w:pPr>
        <w:pStyle w:val="BodyTextIndent"/>
        <w:spacing w:after="0" w:line="240" w:lineRule="auto"/>
        <w:ind w:left="-142"/>
        <w:jc w:val="both"/>
        <w:rPr>
          <w:sz w:val="18"/>
        </w:rPr>
      </w:pPr>
      <w:r w:rsidRPr="008F5799">
        <w:rPr>
          <w:sz w:val="18"/>
        </w:rPr>
        <w:t xml:space="preserve">(2) Αναγράφεται ολογράφως. </w:t>
      </w:r>
    </w:p>
    <w:p w:rsidR="00530D34" w:rsidRPr="008F5799" w:rsidRDefault="00530D34" w:rsidP="00530D34">
      <w:pPr>
        <w:pStyle w:val="BodyTextIndent"/>
        <w:spacing w:after="0" w:line="240" w:lineRule="auto"/>
        <w:ind w:left="-142"/>
        <w:jc w:val="both"/>
        <w:rPr>
          <w:sz w:val="18"/>
        </w:rPr>
      </w:pPr>
      <w:r w:rsidRPr="008F5799">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30D34" w:rsidRPr="008F5799" w:rsidRDefault="00530D34" w:rsidP="00530D34">
      <w:pPr>
        <w:pStyle w:val="BodyTextIndent"/>
        <w:spacing w:after="0" w:line="240" w:lineRule="auto"/>
        <w:ind w:left="-142"/>
        <w:jc w:val="both"/>
      </w:pPr>
      <w:r w:rsidRPr="008F5799">
        <w:rPr>
          <w:sz w:val="18"/>
        </w:rPr>
        <w:t xml:space="preserve">(4) Σε περίπτωση ανεπάρκειας χώρου η δήλωση συνεχίζεται στην πίσω όψη της και υπογράφεται από τον δηλούντα ή την δηλούσα. </w:t>
      </w:r>
    </w:p>
    <w:p w:rsidR="00530D34" w:rsidRPr="008F5799" w:rsidRDefault="00530D34" w:rsidP="00530D34">
      <w:pPr>
        <w:spacing w:line="240" w:lineRule="auto"/>
        <w:rPr>
          <w:rFonts w:ascii="Arial" w:hAnsi="Arial" w:cs="Arial"/>
          <w:sz w:val="20"/>
        </w:rPr>
      </w:pPr>
      <w:r w:rsidRPr="008F5799">
        <w:rPr>
          <w:rFonts w:ascii="Arial" w:hAnsi="Arial" w:cs="Arial"/>
          <w:sz w:val="20"/>
        </w:rPr>
        <w:t xml:space="preserve"> </w:t>
      </w:r>
    </w:p>
    <w:p w:rsidR="00530D34" w:rsidRPr="008F5799" w:rsidRDefault="00530D34" w:rsidP="00530D34">
      <w:pPr>
        <w:suppressAutoHyphens w:val="0"/>
        <w:spacing w:after="0" w:line="240" w:lineRule="auto"/>
        <w:rPr>
          <w:rFonts w:ascii="Arial" w:hAnsi="Arial" w:cs="Arial"/>
          <w:sz w:val="20"/>
        </w:rPr>
        <w:sectPr w:rsidR="00530D34" w:rsidRPr="008F5799">
          <w:pgSz w:w="11906" w:h="16838"/>
          <w:pgMar w:top="851" w:right="851" w:bottom="567" w:left="851" w:header="720" w:footer="720" w:gutter="0"/>
          <w:cols w:space="720"/>
        </w:sectPr>
      </w:pPr>
    </w:p>
    <w:p w:rsidR="00530D34" w:rsidRPr="008F5799" w:rsidRDefault="00530D34" w:rsidP="00530D34">
      <w:pPr>
        <w:pStyle w:val="Heading3"/>
        <w:rPr>
          <w:b w:val="0"/>
          <w:sz w:val="16"/>
          <w:szCs w:val="16"/>
        </w:rPr>
      </w:pPr>
      <w:r w:rsidRPr="008F5799">
        <w:rPr>
          <w:noProof/>
          <w:lang w:val="en-US" w:eastAsia="en-US"/>
        </w:rPr>
        <w:lastRenderedPageBreak/>
        <mc:AlternateContent>
          <mc:Choice Requires="wps">
            <w:drawing>
              <wp:anchor distT="0" distB="0" distL="114300" distR="114300" simplePos="0" relativeHeight="251658752" behindDoc="0" locked="0" layoutInCell="1" allowOverlap="1" wp14:anchorId="7012F1F1" wp14:editId="21D88D29">
                <wp:simplePos x="0" y="0"/>
                <wp:positionH relativeFrom="column">
                  <wp:posOffset>-237490</wp:posOffset>
                </wp:positionH>
                <wp:positionV relativeFrom="paragraph">
                  <wp:posOffset>-122555</wp:posOffset>
                </wp:positionV>
                <wp:extent cx="6972300" cy="9696450"/>
                <wp:effectExtent l="0" t="0" r="19050" b="1905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696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8B8CBDB" id="Ορθογώνιο 3" o:spid="_x0000_s1026" style="position:absolute;margin-left:-18.7pt;margin-top:-9.65pt;width:549pt;height:7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" filled="f"/>
            </w:pict>
          </mc:Fallback>
        </mc:AlternateContent>
      </w:r>
      <w:r w:rsidRPr="008F5799">
        <w:rPr>
          <w:noProof/>
          <w:sz w:val="32"/>
          <w:lang w:val="en-US" w:eastAsia="en-US"/>
        </w:rPr>
        <w:drawing>
          <wp:inline distT="0" distB="0" distL="0" distR="0" wp14:anchorId="0BAC12DF" wp14:editId="635CB898">
            <wp:extent cx="504825" cy="504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530D34" w:rsidRPr="008F5799" w:rsidRDefault="00530D34" w:rsidP="00530D34">
      <w:pPr>
        <w:pStyle w:val="Heading3"/>
      </w:pPr>
    </w:p>
    <w:p w:rsidR="00530D34" w:rsidRPr="008F5799" w:rsidRDefault="00530D34" w:rsidP="00530D34">
      <w:pPr>
        <w:pStyle w:val="Heading3"/>
      </w:pPr>
      <w:r w:rsidRPr="008F5799">
        <w:t>ΥΠΕΥΘΥΝΗ ΔΗΛΩΣΗ</w:t>
      </w:r>
    </w:p>
    <w:p w:rsidR="00530D34" w:rsidRPr="008F5799" w:rsidRDefault="00530D34" w:rsidP="00530D34">
      <w:pPr>
        <w:pStyle w:val="Heading3"/>
        <w:rPr>
          <w:sz w:val="24"/>
          <w:vertAlign w:val="superscript"/>
        </w:rPr>
      </w:pPr>
      <w:r w:rsidRPr="008F5799">
        <w:t xml:space="preserve"> </w:t>
      </w:r>
      <w:r w:rsidRPr="008F5799">
        <w:rPr>
          <w:sz w:val="24"/>
          <w:vertAlign w:val="superscript"/>
        </w:rPr>
        <w:t>(άρθρο 8 Ν.1599/1986)</w:t>
      </w:r>
    </w:p>
    <w:p w:rsidR="00530D34" w:rsidRPr="008F5799" w:rsidRDefault="00530D34" w:rsidP="00530D34">
      <w:pPr>
        <w:pStyle w:val="BodyText2"/>
        <w:pBdr>
          <w:top w:val="single" w:sz="4" w:space="1" w:color="auto"/>
          <w:left w:val="single" w:sz="4" w:space="5" w:color="auto"/>
          <w:bottom w:val="single" w:sz="4" w:space="1" w:color="auto"/>
          <w:right w:val="single" w:sz="4" w:space="4" w:color="auto"/>
        </w:pBdr>
        <w:spacing w:after="0" w:line="240" w:lineRule="auto"/>
        <w:ind w:right="-2"/>
        <w:jc w:val="center"/>
        <w:rPr>
          <w:sz w:val="18"/>
        </w:rPr>
      </w:pPr>
      <w:r w:rsidRPr="008F5799">
        <w:rPr>
          <w:sz w:val="18"/>
        </w:rPr>
        <w:t xml:space="preserve">Η ακρίβεια των στοιχείων που υποβάλλονται με αυτή τη δήλωση μπορεί να ελεγχθεί με βάση το αρχείο άλλων υπηρεσιών </w:t>
      </w:r>
    </w:p>
    <w:p w:rsidR="00530D34" w:rsidRPr="008F5799" w:rsidRDefault="00530D34" w:rsidP="00530D34">
      <w:pPr>
        <w:pStyle w:val="BodyText2"/>
        <w:pBdr>
          <w:top w:val="single" w:sz="4" w:space="1" w:color="auto"/>
          <w:left w:val="single" w:sz="4" w:space="5" w:color="auto"/>
          <w:bottom w:val="single" w:sz="4" w:space="1" w:color="auto"/>
          <w:right w:val="single" w:sz="4" w:space="4" w:color="auto"/>
        </w:pBdr>
        <w:spacing w:after="0" w:line="240" w:lineRule="auto"/>
        <w:ind w:right="-2"/>
        <w:jc w:val="center"/>
        <w:rPr>
          <w:sz w:val="18"/>
        </w:rPr>
      </w:pPr>
      <w:r w:rsidRPr="008F5799">
        <w:rPr>
          <w:sz w:val="18"/>
        </w:rPr>
        <w:t>(άρθρο 8 παρ. 4 Ν. 1599/1986)</w:t>
      </w:r>
    </w:p>
    <w:p w:rsidR="00530D34" w:rsidRPr="008F5799" w:rsidRDefault="00530D34" w:rsidP="00530D34">
      <w:pPr>
        <w:pStyle w:val="BodyText2"/>
        <w:spacing w:line="240" w:lineRule="auto"/>
        <w:ind w:right="484"/>
        <w:rPr>
          <w:sz w:val="18"/>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40"/>
        <w:gridCol w:w="540"/>
        <w:gridCol w:w="1343"/>
        <w:gridCol w:w="36"/>
      </w:tblGrid>
      <w:tr w:rsidR="00530D34" w:rsidRPr="008F5799" w:rsidTr="00530D34">
        <w:trPr>
          <w:cantSplit/>
          <w:trHeight w:val="415"/>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20"/>
                <w:szCs w:val="20"/>
              </w:rPr>
            </w:pPr>
            <w:r w:rsidRPr="008F5799">
              <w:rPr>
                <w:rFonts w:ascii="Arial" w:hAnsi="Arial" w:cs="Arial"/>
                <w:sz w:val="20"/>
                <w:szCs w:val="20"/>
              </w:rPr>
              <w:t>ΠΡΟΣ</w:t>
            </w:r>
            <w:r w:rsidRPr="008F5799">
              <w:rPr>
                <w:rFonts w:ascii="Arial" w:hAnsi="Arial" w:cs="Arial"/>
                <w:sz w:val="20"/>
                <w:szCs w:val="20"/>
                <w:vertAlign w:val="superscript"/>
              </w:rPr>
              <w:t>(1)</w:t>
            </w:r>
            <w:r w:rsidRPr="008F5799">
              <w:rPr>
                <w:rFonts w:ascii="Arial" w:hAnsi="Arial" w:cs="Arial"/>
                <w:sz w:val="20"/>
                <w:szCs w:val="20"/>
              </w:rPr>
              <w:t>:</w:t>
            </w:r>
          </w:p>
        </w:tc>
        <w:tc>
          <w:tcPr>
            <w:tcW w:w="9088" w:type="dxa"/>
            <w:gridSpan w:val="15"/>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rsidP="00E645C0">
            <w:pPr>
              <w:spacing w:line="240" w:lineRule="auto"/>
              <w:ind w:right="-6878"/>
              <w:rPr>
                <w:rFonts w:ascii="Arial" w:hAnsi="Arial" w:cs="Arial"/>
                <w:b/>
                <w:sz w:val="20"/>
                <w:szCs w:val="20"/>
              </w:rPr>
            </w:pPr>
            <w:r w:rsidRPr="002E4123">
              <w:rPr>
                <w:rFonts w:ascii="Arial" w:hAnsi="Arial" w:cs="Arial"/>
                <w:b/>
                <w:sz w:val="20"/>
                <w:szCs w:val="20"/>
              </w:rPr>
              <w:t>Δήμο Βριλησσίων</w:t>
            </w:r>
            <w:r w:rsidRPr="008F5799">
              <w:rPr>
                <w:rFonts w:ascii="Arial" w:hAnsi="Arial" w:cs="Arial"/>
                <w:b/>
                <w:sz w:val="20"/>
                <w:szCs w:val="20"/>
              </w:rPr>
              <w:t xml:space="preserve"> </w:t>
            </w:r>
          </w:p>
        </w:tc>
      </w:tr>
      <w:tr w:rsidR="00530D34" w:rsidRPr="008F5799" w:rsidTr="00530D34">
        <w:trPr>
          <w:cantSplit/>
          <w:trHeight w:val="415"/>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16"/>
              </w:rPr>
            </w:pPr>
            <w:r w:rsidRPr="008F5799">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6878"/>
              <w:rPr>
                <w:rFonts w:ascii="Arial" w:hAnsi="Arial" w:cs="Arial"/>
                <w:b/>
                <w:sz w:val="16"/>
              </w:rPr>
            </w:pPr>
          </w:p>
        </w:tc>
        <w:tc>
          <w:tcPr>
            <w:tcW w:w="1080"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6878"/>
              <w:rPr>
                <w:rFonts w:ascii="Arial" w:hAnsi="Arial" w:cs="Arial"/>
                <w:sz w:val="16"/>
              </w:rPr>
            </w:pPr>
            <w:r w:rsidRPr="008F5799">
              <w:rPr>
                <w:rFonts w:ascii="Arial" w:hAnsi="Arial" w:cs="Arial"/>
                <w:sz w:val="16"/>
              </w:rPr>
              <w:t>Επώνυμο:</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6878"/>
              <w:rPr>
                <w:rFonts w:ascii="Arial" w:hAnsi="Arial" w:cs="Arial"/>
                <w:b/>
                <w:sz w:val="16"/>
              </w:rPr>
            </w:pPr>
          </w:p>
        </w:tc>
      </w:tr>
      <w:tr w:rsidR="00530D34" w:rsidRPr="008F5799" w:rsidTr="00530D3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 xml:space="preserve">Όνομα και Επώνυμο Πατέρα: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Όνομα και Επώνυμο Μητέρας: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jc w:val="center"/>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ind w:right="-2332"/>
              <w:rPr>
                <w:rFonts w:ascii="Arial" w:hAnsi="Arial" w:cs="Arial"/>
                <w:sz w:val="16"/>
              </w:rPr>
            </w:pPr>
            <w:r w:rsidRPr="008F5799">
              <w:rPr>
                <w:rFonts w:ascii="Arial" w:hAnsi="Arial" w:cs="Arial"/>
                <w:sz w:val="16"/>
              </w:rPr>
              <w:t>Ημερομηνία γέννησης</w:t>
            </w:r>
            <w:r w:rsidRPr="008F5799">
              <w:rPr>
                <w:rFonts w:ascii="Arial" w:hAnsi="Arial" w:cs="Arial"/>
                <w:sz w:val="16"/>
                <w:vertAlign w:val="superscript"/>
              </w:rPr>
              <w:t>(2)</w:t>
            </w:r>
            <w:r w:rsidRPr="008F5799">
              <w:rPr>
                <w:rFonts w:ascii="Arial" w:hAnsi="Arial" w:cs="Arial"/>
                <w:sz w:val="16"/>
              </w:rPr>
              <w:t xml:space="preserve">: </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ind w:right="-2332"/>
              <w:rPr>
                <w:rFonts w:ascii="Arial" w:hAnsi="Arial" w:cs="Arial"/>
                <w:b/>
                <w:sz w:val="16"/>
              </w:rPr>
            </w:pPr>
          </w:p>
        </w:tc>
      </w:tr>
      <w:tr w:rsidR="00530D34" w:rsidRPr="008F5799" w:rsidTr="00530D3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Τόπος Γέννησης:</w:t>
            </w:r>
          </w:p>
        </w:tc>
        <w:tc>
          <w:tcPr>
            <w:tcW w:w="8008" w:type="dxa"/>
            <w:gridSpan w:val="1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jc w:val="center"/>
        </w:trPr>
        <w:tc>
          <w:tcPr>
            <w:tcW w:w="2448" w:type="dxa"/>
            <w:gridSpan w:val="4"/>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Τηλ:</w:t>
            </w:r>
          </w:p>
        </w:tc>
        <w:tc>
          <w:tcPr>
            <w:tcW w:w="4259" w:type="dxa"/>
            <w:gridSpan w:val="7"/>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jc w:val="center"/>
        </w:trPr>
        <w:tc>
          <w:tcPr>
            <w:tcW w:w="1697"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Αριθ:</w:t>
            </w:r>
          </w:p>
        </w:tc>
        <w:tc>
          <w:tcPr>
            <w:tcW w:w="540" w:type="dxa"/>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ΤΚ:</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cantSplit/>
          <w:trHeight w:val="520"/>
          <w:jc w:val="center"/>
        </w:trPr>
        <w:tc>
          <w:tcPr>
            <w:tcW w:w="2355" w:type="dxa"/>
            <w:gridSpan w:val="3"/>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line="240" w:lineRule="auto"/>
              <w:rPr>
                <w:rFonts w:ascii="Arial" w:hAnsi="Arial" w:cs="Arial"/>
                <w:sz w:val="16"/>
              </w:rPr>
            </w:pPr>
            <w:r w:rsidRPr="008F5799">
              <w:rPr>
                <w:rFonts w:ascii="Arial" w:hAnsi="Arial" w:cs="Arial"/>
                <w:sz w:val="16"/>
              </w:rPr>
              <w:t>Αρ. Τηλεομοιότυπου (</w:t>
            </w:r>
            <w:r w:rsidRPr="008F5799">
              <w:rPr>
                <w:rFonts w:ascii="Arial" w:hAnsi="Arial" w:cs="Arial"/>
                <w:sz w:val="16"/>
                <w:lang w:val="en-US"/>
              </w:rPr>
              <w:t>Fax</w:t>
            </w:r>
            <w:r w:rsidRPr="008F5799">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530D34" w:rsidRPr="008F5799" w:rsidRDefault="00530D34">
            <w:pPr>
              <w:spacing w:after="0" w:line="240" w:lineRule="auto"/>
              <w:rPr>
                <w:rFonts w:ascii="Arial" w:hAnsi="Arial" w:cs="Arial"/>
                <w:sz w:val="16"/>
              </w:rPr>
            </w:pPr>
            <w:r w:rsidRPr="008F5799">
              <w:rPr>
                <w:rFonts w:ascii="Arial" w:hAnsi="Arial" w:cs="Arial"/>
                <w:sz w:val="16"/>
              </w:rPr>
              <w:t>Δ/νση Ηλεκτρ. Ταχυδρομείου</w:t>
            </w:r>
          </w:p>
          <w:p w:rsidR="00530D34" w:rsidRPr="008F5799" w:rsidRDefault="00530D34">
            <w:pPr>
              <w:spacing w:after="0" w:line="240" w:lineRule="auto"/>
              <w:rPr>
                <w:rFonts w:ascii="Arial" w:hAnsi="Arial" w:cs="Arial"/>
                <w:sz w:val="16"/>
              </w:rPr>
            </w:pPr>
            <w:r w:rsidRPr="008F5799">
              <w:rPr>
                <w:rFonts w:ascii="Arial" w:hAnsi="Arial" w:cs="Arial"/>
                <w:sz w:val="16"/>
              </w:rPr>
              <w:t>(Ε</w:t>
            </w:r>
            <w:r w:rsidRPr="008F5799">
              <w:rPr>
                <w:rFonts w:ascii="Arial" w:hAnsi="Arial" w:cs="Arial"/>
                <w:sz w:val="16"/>
                <w:lang w:val="en-US"/>
              </w:rPr>
              <w:t>mail</w:t>
            </w:r>
            <w:r w:rsidRPr="008F5799">
              <w:rPr>
                <w:rFonts w:ascii="Arial" w:hAnsi="Arial" w:cs="Arial"/>
                <w:sz w:val="16"/>
              </w:rPr>
              <w:t>):</w:t>
            </w:r>
          </w:p>
        </w:tc>
        <w:tc>
          <w:tcPr>
            <w:tcW w:w="3508" w:type="dxa"/>
            <w:gridSpan w:val="6"/>
            <w:tcBorders>
              <w:top w:val="single" w:sz="4" w:space="0" w:color="auto"/>
              <w:left w:val="single" w:sz="4" w:space="0" w:color="auto"/>
              <w:bottom w:val="single" w:sz="4" w:space="0" w:color="auto"/>
              <w:right w:val="single" w:sz="4" w:space="0" w:color="auto"/>
            </w:tcBorders>
            <w:vAlign w:val="center"/>
          </w:tcPr>
          <w:p w:rsidR="00530D34" w:rsidRPr="008F5799" w:rsidRDefault="00530D34">
            <w:pPr>
              <w:spacing w:line="240" w:lineRule="auto"/>
              <w:rPr>
                <w:rFonts w:ascii="Arial" w:hAnsi="Arial" w:cs="Arial"/>
                <w:b/>
                <w:sz w:val="16"/>
              </w:rPr>
            </w:pPr>
          </w:p>
        </w:tc>
      </w:tr>
      <w:tr w:rsidR="00530D34" w:rsidRPr="008F5799" w:rsidTr="00530D34">
        <w:trPr>
          <w:gridAfter w:val="1"/>
          <w:wAfter w:w="36" w:type="dxa"/>
          <w:jc w:val="center"/>
        </w:trPr>
        <w:tc>
          <w:tcPr>
            <w:tcW w:w="10420" w:type="dxa"/>
            <w:gridSpan w:val="15"/>
            <w:tcBorders>
              <w:top w:val="nil"/>
              <w:left w:val="nil"/>
              <w:bottom w:val="single" w:sz="4" w:space="0" w:color="auto"/>
              <w:right w:val="nil"/>
            </w:tcBorders>
          </w:tcPr>
          <w:p w:rsidR="00530D34" w:rsidRPr="008F5799" w:rsidRDefault="00530D34">
            <w:pPr>
              <w:spacing w:line="240" w:lineRule="auto"/>
              <w:ind w:right="124"/>
              <w:rPr>
                <w:rFonts w:ascii="Arial" w:hAnsi="Arial" w:cs="Arial"/>
                <w:sz w:val="18"/>
              </w:rPr>
            </w:pPr>
          </w:p>
          <w:p w:rsidR="00530D34" w:rsidRPr="008F5799" w:rsidRDefault="00530D34">
            <w:pPr>
              <w:spacing w:line="240" w:lineRule="auto"/>
              <w:ind w:right="124"/>
              <w:rPr>
                <w:rFonts w:ascii="Arial" w:hAnsi="Arial" w:cs="Arial"/>
                <w:sz w:val="18"/>
              </w:rPr>
            </w:pPr>
            <w:r w:rsidRPr="008F5799">
              <w:rPr>
                <w:rFonts w:ascii="Arial" w:hAnsi="Arial" w:cs="Arial"/>
                <w:sz w:val="18"/>
              </w:rPr>
              <w:t xml:space="preserve">Με ατομική μου ευθύνη και γνωρίζοντας τις κυρώσεις </w:t>
            </w:r>
            <w:r w:rsidRPr="008F5799">
              <w:rPr>
                <w:rFonts w:ascii="Arial" w:hAnsi="Arial" w:cs="Arial"/>
                <w:sz w:val="18"/>
                <w:vertAlign w:val="superscript"/>
              </w:rPr>
              <w:t>(3)</w:t>
            </w:r>
            <w:r w:rsidRPr="008F5799">
              <w:rPr>
                <w:rFonts w:ascii="Arial" w:hAnsi="Arial" w:cs="Arial"/>
                <w:sz w:val="18"/>
              </w:rPr>
              <w:t>, που προβλέπονται από τις διατάξεις της παρ. 6 του άρθρου 22 του Ν. 1599/1986, δηλώνω ότι:</w:t>
            </w:r>
          </w:p>
        </w:tc>
      </w:tr>
      <w:tr w:rsidR="00530D34" w:rsidRPr="008F5799" w:rsidTr="00530D34">
        <w:trPr>
          <w:gridAfter w:val="1"/>
          <w:wAfter w:w="36" w:type="dxa"/>
          <w:trHeight w:val="2919"/>
          <w:jc w:val="center"/>
        </w:trPr>
        <w:tc>
          <w:tcPr>
            <w:tcW w:w="10420" w:type="dxa"/>
            <w:gridSpan w:val="15"/>
            <w:tcBorders>
              <w:top w:val="single" w:sz="4" w:space="0" w:color="auto"/>
              <w:left w:val="single" w:sz="4" w:space="0" w:color="auto"/>
              <w:bottom w:val="nil"/>
              <w:right w:val="single" w:sz="4" w:space="0" w:color="auto"/>
            </w:tcBorders>
          </w:tcPr>
          <w:p w:rsidR="00530D34" w:rsidRPr="008F5799" w:rsidRDefault="00530D34">
            <w:pPr>
              <w:spacing w:after="0" w:line="360" w:lineRule="auto"/>
              <w:ind w:right="125"/>
              <w:jc w:val="both"/>
              <w:rPr>
                <w:rFonts w:ascii="Arial" w:hAnsi="Arial" w:cs="Arial"/>
              </w:rPr>
            </w:pPr>
          </w:p>
          <w:p w:rsidR="00530D34" w:rsidRPr="008F5799" w:rsidRDefault="00530D34">
            <w:pPr>
              <w:spacing w:after="0" w:line="360" w:lineRule="auto"/>
              <w:ind w:right="125"/>
              <w:jc w:val="both"/>
              <w:rPr>
                <w:rFonts w:ascii="Arial" w:hAnsi="Arial" w:cs="Arial"/>
              </w:rPr>
            </w:pPr>
            <w:r w:rsidRPr="008F5799">
              <w:rPr>
                <w:rFonts w:ascii="Arial" w:hAnsi="Arial" w:cs="Arial"/>
              </w:rPr>
              <w:t>Το συνολικό δηλωθέν οικογενειακό εισόδημά</w:t>
            </w:r>
            <w:r w:rsidR="0034098D" w:rsidRPr="008F5799">
              <w:rPr>
                <w:rFonts w:ascii="Arial" w:hAnsi="Arial" w:cs="Arial"/>
              </w:rPr>
              <w:t xml:space="preserve"> μου για το οικονομικό έτος </w:t>
            </w:r>
            <w:r w:rsidR="0034098D" w:rsidRPr="002E4123">
              <w:rPr>
                <w:rFonts w:ascii="Arial" w:hAnsi="Arial" w:cs="Arial"/>
              </w:rPr>
              <w:t>20</w:t>
            </w:r>
            <w:r w:rsidR="00A05109" w:rsidRPr="002E4123">
              <w:rPr>
                <w:rFonts w:ascii="Arial" w:hAnsi="Arial" w:cs="Arial"/>
              </w:rPr>
              <w:t>2</w:t>
            </w:r>
            <w:r w:rsidR="007B7FF6">
              <w:rPr>
                <w:rFonts w:ascii="Arial" w:hAnsi="Arial" w:cs="Arial"/>
              </w:rPr>
              <w:t>5</w:t>
            </w:r>
            <w:r w:rsidR="0034098D" w:rsidRPr="002E4123">
              <w:rPr>
                <w:rFonts w:ascii="Arial" w:hAnsi="Arial" w:cs="Arial"/>
              </w:rPr>
              <w:t xml:space="preserve"> (εισοδήματα έτους 20</w:t>
            </w:r>
            <w:r w:rsidR="00A05109" w:rsidRPr="002E4123">
              <w:rPr>
                <w:rFonts w:ascii="Arial" w:hAnsi="Arial" w:cs="Arial"/>
              </w:rPr>
              <w:t>2</w:t>
            </w:r>
            <w:r w:rsidR="007B7FF6">
              <w:rPr>
                <w:rFonts w:ascii="Arial" w:hAnsi="Arial" w:cs="Arial"/>
              </w:rPr>
              <w:t>4</w:t>
            </w:r>
            <w:r w:rsidRPr="002E4123">
              <w:rPr>
                <w:rFonts w:ascii="Arial" w:hAnsi="Arial" w:cs="Arial"/>
              </w:rPr>
              <w:t>),</w:t>
            </w:r>
            <w:r w:rsidRPr="008F5799">
              <w:rPr>
                <w:rFonts w:ascii="Arial" w:hAnsi="Arial" w:cs="Arial"/>
              </w:rPr>
              <w:t xml:space="preserve"> ανέρχεται σε _______________________€ και υποχρεούμαι στην προσκόμιση ακριβούς αντιγράφου φορολογικής δήλωσης και εκκαθαριστικού σημειώματος, εντός δεσμευτικής προθεσμίας 10 (δέκα) εργάσιμων ημερών από την οριστική ημερομηνία λήξης υποβολής των δηλώσεων εισοδήματος στις Δ.Ο.Υ.</w:t>
            </w:r>
          </w:p>
          <w:p w:rsidR="00530D34" w:rsidRPr="008F5799" w:rsidRDefault="00530D34">
            <w:pPr>
              <w:spacing w:after="0" w:line="240" w:lineRule="auto"/>
              <w:ind w:right="125"/>
              <w:rPr>
                <w:rFonts w:ascii="Arial" w:hAnsi="Arial" w:cs="Arial"/>
              </w:rPr>
            </w:pPr>
          </w:p>
          <w:p w:rsidR="00530D34" w:rsidRPr="008F5799" w:rsidRDefault="00530D34">
            <w:pPr>
              <w:spacing w:after="0" w:line="240" w:lineRule="auto"/>
              <w:ind w:right="125"/>
              <w:rPr>
                <w:rFonts w:ascii="Arial" w:hAnsi="Arial" w:cs="Arial"/>
              </w:rPr>
            </w:pPr>
          </w:p>
        </w:tc>
      </w:tr>
      <w:tr w:rsidR="00530D34" w:rsidRPr="008F5799" w:rsidTr="00530D34">
        <w:trPr>
          <w:gridAfter w:val="1"/>
          <w:wAfter w:w="36" w:type="dxa"/>
          <w:jc w:val="center"/>
        </w:trPr>
        <w:tc>
          <w:tcPr>
            <w:tcW w:w="10420" w:type="dxa"/>
            <w:gridSpan w:val="15"/>
            <w:tcBorders>
              <w:top w:val="nil"/>
              <w:left w:val="single" w:sz="4" w:space="0" w:color="auto"/>
              <w:bottom w:val="single" w:sz="4" w:space="0" w:color="auto"/>
              <w:right w:val="single" w:sz="4" w:space="0" w:color="auto"/>
            </w:tcBorders>
            <w:vAlign w:val="center"/>
            <w:hideMark/>
          </w:tcPr>
          <w:p w:rsidR="00530D34" w:rsidRPr="008F5799" w:rsidRDefault="00530D34">
            <w:pPr>
              <w:spacing w:line="240" w:lineRule="auto"/>
              <w:ind w:right="125"/>
              <w:jc w:val="right"/>
              <w:rPr>
                <w:rFonts w:ascii="Arial" w:hAnsi="Arial" w:cs="Arial"/>
                <w:sz w:val="20"/>
              </w:rPr>
            </w:pPr>
            <w:r w:rsidRPr="008F5799">
              <w:rPr>
                <w:rFonts w:ascii="Arial" w:hAnsi="Arial" w:cs="Arial"/>
                <w:sz w:val="20"/>
              </w:rPr>
              <w:t xml:space="preserve"> (4)</w:t>
            </w:r>
          </w:p>
        </w:tc>
      </w:tr>
    </w:tbl>
    <w:p w:rsidR="00530D34" w:rsidRPr="008F5799" w:rsidRDefault="00530D34" w:rsidP="00530D34">
      <w:pPr>
        <w:pStyle w:val="BodyTextIndent"/>
        <w:spacing w:line="240" w:lineRule="auto"/>
        <w:ind w:left="0" w:right="484"/>
        <w:rPr>
          <w:sz w:val="20"/>
          <w:szCs w:val="20"/>
        </w:rPr>
      </w:pPr>
    </w:p>
    <w:p w:rsidR="00530D34" w:rsidRPr="008F5799" w:rsidRDefault="00D03D25" w:rsidP="00530D34">
      <w:pPr>
        <w:pStyle w:val="BodyTextIndent"/>
        <w:tabs>
          <w:tab w:val="left" w:pos="-8364"/>
        </w:tabs>
        <w:spacing w:line="240" w:lineRule="auto"/>
        <w:ind w:left="6480" w:right="-2"/>
        <w:jc w:val="center"/>
        <w:rPr>
          <w:sz w:val="20"/>
          <w:szCs w:val="20"/>
        </w:rPr>
      </w:pPr>
      <w:r w:rsidRPr="008F5799">
        <w:rPr>
          <w:sz w:val="20"/>
          <w:szCs w:val="20"/>
        </w:rPr>
        <w:t xml:space="preserve">Ημερομηνία: </w:t>
      </w:r>
      <w:r w:rsidRPr="002E4123">
        <w:rPr>
          <w:sz w:val="20"/>
          <w:szCs w:val="20"/>
        </w:rPr>
        <w:t>…..…………….20</w:t>
      </w:r>
      <w:r w:rsidR="00A05109" w:rsidRPr="002E4123">
        <w:rPr>
          <w:sz w:val="20"/>
          <w:szCs w:val="20"/>
        </w:rPr>
        <w:t>2</w:t>
      </w:r>
      <w:r w:rsidR="007B7FF6">
        <w:rPr>
          <w:sz w:val="20"/>
          <w:szCs w:val="20"/>
        </w:rPr>
        <w:t>5</w:t>
      </w:r>
    </w:p>
    <w:p w:rsidR="00530D34" w:rsidRPr="008F5799" w:rsidRDefault="00530D34" w:rsidP="00530D34">
      <w:pPr>
        <w:pStyle w:val="BodyTextIndent"/>
        <w:spacing w:line="240" w:lineRule="auto"/>
        <w:ind w:left="6480" w:right="-2" w:firstLine="720"/>
        <w:jc w:val="center"/>
        <w:rPr>
          <w:sz w:val="20"/>
          <w:szCs w:val="20"/>
        </w:rPr>
      </w:pPr>
      <w:r w:rsidRPr="008F5799">
        <w:rPr>
          <w:sz w:val="20"/>
          <w:szCs w:val="20"/>
        </w:rPr>
        <w:t>Ο – Η Δη…………….</w:t>
      </w:r>
    </w:p>
    <w:p w:rsidR="00530D34" w:rsidRPr="008F5799" w:rsidRDefault="00530D34" w:rsidP="00530D34">
      <w:pPr>
        <w:pStyle w:val="BodyTextIndent"/>
        <w:spacing w:line="240" w:lineRule="auto"/>
        <w:ind w:left="0" w:right="484"/>
        <w:jc w:val="center"/>
        <w:rPr>
          <w:sz w:val="20"/>
          <w:szCs w:val="20"/>
        </w:rPr>
      </w:pPr>
    </w:p>
    <w:p w:rsidR="00530D34" w:rsidRPr="008F5799" w:rsidRDefault="00530D34" w:rsidP="00530D34">
      <w:pPr>
        <w:pStyle w:val="BodyTextIndent"/>
        <w:spacing w:line="240" w:lineRule="auto"/>
        <w:ind w:left="6480" w:right="-2" w:firstLine="720"/>
        <w:jc w:val="center"/>
        <w:rPr>
          <w:sz w:val="20"/>
          <w:szCs w:val="20"/>
        </w:rPr>
      </w:pPr>
      <w:r w:rsidRPr="008F5799">
        <w:rPr>
          <w:sz w:val="20"/>
          <w:szCs w:val="20"/>
        </w:rPr>
        <w:t>(Υπογραφή)</w:t>
      </w:r>
    </w:p>
    <w:p w:rsidR="00530D34" w:rsidRPr="008F5799" w:rsidRDefault="00530D34" w:rsidP="00530D34">
      <w:pPr>
        <w:pStyle w:val="BodyTextIndent"/>
        <w:spacing w:after="0" w:line="240" w:lineRule="auto"/>
        <w:jc w:val="both"/>
        <w:rPr>
          <w:sz w:val="18"/>
        </w:rPr>
      </w:pPr>
    </w:p>
    <w:p w:rsidR="00530D34" w:rsidRPr="008F5799" w:rsidRDefault="00530D34" w:rsidP="00530D34">
      <w:pPr>
        <w:pStyle w:val="BodyTextIndent"/>
        <w:spacing w:after="0" w:line="240" w:lineRule="auto"/>
        <w:ind w:left="-142"/>
        <w:jc w:val="both"/>
        <w:rPr>
          <w:sz w:val="18"/>
        </w:rPr>
      </w:pPr>
    </w:p>
    <w:p w:rsidR="00530D34" w:rsidRPr="008F5799" w:rsidRDefault="00530D34" w:rsidP="00530D34">
      <w:pPr>
        <w:pStyle w:val="BodyTextIndent"/>
        <w:spacing w:after="0" w:line="240" w:lineRule="auto"/>
        <w:ind w:left="-142"/>
        <w:jc w:val="both"/>
        <w:rPr>
          <w:sz w:val="18"/>
        </w:rPr>
      </w:pPr>
      <w:r w:rsidRPr="008F5799">
        <w:rPr>
          <w:sz w:val="18"/>
        </w:rPr>
        <w:t>(1) Αναγράφεται από τον ενδιαφερόμενο πολίτη ή Αρχή ή η Υπηρεσία του δημόσιου τομέα, που απευθύνεται η αίτηση.</w:t>
      </w:r>
    </w:p>
    <w:p w:rsidR="00530D34" w:rsidRPr="008F5799" w:rsidRDefault="00530D34" w:rsidP="00530D34">
      <w:pPr>
        <w:pStyle w:val="BodyTextIndent"/>
        <w:spacing w:after="0" w:line="240" w:lineRule="auto"/>
        <w:ind w:left="-142"/>
        <w:jc w:val="both"/>
        <w:rPr>
          <w:sz w:val="18"/>
        </w:rPr>
      </w:pPr>
      <w:r w:rsidRPr="008F5799">
        <w:rPr>
          <w:sz w:val="18"/>
        </w:rPr>
        <w:t xml:space="preserve">(2) Αναγράφεται ολογράφως. </w:t>
      </w:r>
    </w:p>
    <w:p w:rsidR="00530D34" w:rsidRPr="008F5799" w:rsidRDefault="00530D34" w:rsidP="00530D34">
      <w:pPr>
        <w:pStyle w:val="BodyTextIndent"/>
        <w:spacing w:after="0" w:line="240" w:lineRule="auto"/>
        <w:ind w:left="-142"/>
        <w:jc w:val="both"/>
        <w:rPr>
          <w:sz w:val="18"/>
        </w:rPr>
      </w:pPr>
      <w:r w:rsidRPr="008F5799">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30D34" w:rsidRPr="008F5799" w:rsidRDefault="00530D34" w:rsidP="00530D34">
      <w:pPr>
        <w:pStyle w:val="BodyTextIndent"/>
        <w:spacing w:after="0" w:line="240" w:lineRule="auto"/>
        <w:ind w:left="-142"/>
        <w:jc w:val="both"/>
      </w:pPr>
      <w:r w:rsidRPr="008F5799">
        <w:rPr>
          <w:sz w:val="18"/>
        </w:rPr>
        <w:t xml:space="preserve">(4) Σε περίπτωση ανεπάρκειας χώρου η δήλωση συνεχίζεται στην πίσω όψη της και υπογράφεται από τον δηλούντα ή την δηλούσα. </w:t>
      </w:r>
    </w:p>
    <w:p w:rsidR="00530D34" w:rsidRPr="008F5799" w:rsidRDefault="00530D34" w:rsidP="00530D34">
      <w:pPr>
        <w:spacing w:line="240" w:lineRule="auto"/>
        <w:rPr>
          <w:rFonts w:ascii="Tahoma" w:hAnsi="Tahoma" w:cs="Tahoma"/>
          <w:b/>
          <w:sz w:val="24"/>
          <w:szCs w:val="24"/>
        </w:rPr>
      </w:pPr>
    </w:p>
    <w:p w:rsidR="00530D34" w:rsidRPr="008F5799" w:rsidRDefault="00530D34" w:rsidP="00530D34">
      <w:pPr>
        <w:suppressAutoHyphens w:val="0"/>
        <w:spacing w:after="0" w:line="240" w:lineRule="auto"/>
        <w:rPr>
          <w:rFonts w:ascii="Tahoma" w:hAnsi="Tahoma" w:cs="Tahoma"/>
          <w:b/>
          <w:sz w:val="24"/>
          <w:szCs w:val="24"/>
        </w:rPr>
        <w:sectPr w:rsidR="00530D34" w:rsidRPr="008F5799">
          <w:pgSz w:w="11906" w:h="16838"/>
          <w:pgMar w:top="851" w:right="851" w:bottom="567" w:left="851" w:header="720" w:footer="720" w:gutter="0"/>
          <w:cols w:space="720"/>
        </w:sectPr>
      </w:pPr>
    </w:p>
    <w:p w:rsidR="00B7557C" w:rsidRPr="008F5799" w:rsidRDefault="00B7557C" w:rsidP="00B7557C">
      <w:pPr>
        <w:pStyle w:val="BodyText"/>
        <w:pBdr>
          <w:top w:val="double" w:sz="4" w:space="1" w:color="auto"/>
          <w:left w:val="double" w:sz="4" w:space="4" w:color="auto"/>
          <w:bottom w:val="double" w:sz="4" w:space="1" w:color="auto"/>
          <w:right w:val="double" w:sz="4" w:space="1" w:color="auto"/>
        </w:pBdr>
        <w:shd w:val="clear" w:color="auto" w:fill="D9D9D9"/>
        <w:spacing w:after="0" w:line="240" w:lineRule="auto"/>
        <w:ind w:right="-1"/>
        <w:jc w:val="center"/>
        <w:rPr>
          <w:rFonts w:ascii="Tahoma" w:hAnsi="Tahoma" w:cs="Tahoma"/>
          <w:b/>
          <w:sz w:val="28"/>
          <w:szCs w:val="28"/>
        </w:rPr>
      </w:pPr>
      <w:r w:rsidRPr="008F5799">
        <w:rPr>
          <w:rFonts w:ascii="Tahoma" w:hAnsi="Tahoma" w:cs="Tahoma"/>
          <w:b/>
          <w:sz w:val="28"/>
          <w:szCs w:val="28"/>
        </w:rPr>
        <w:lastRenderedPageBreak/>
        <w:t xml:space="preserve">ΠΑΡΑΡΤΗΜΑ </w:t>
      </w:r>
      <w:r>
        <w:rPr>
          <w:rFonts w:ascii="Tahoma" w:hAnsi="Tahoma" w:cs="Tahoma"/>
          <w:b/>
          <w:sz w:val="28"/>
          <w:szCs w:val="28"/>
        </w:rPr>
        <w:t>1</w:t>
      </w:r>
    </w:p>
    <w:p w:rsidR="00B7557C" w:rsidRPr="008F5799" w:rsidRDefault="00B7557C" w:rsidP="00530D34">
      <w:pPr>
        <w:pStyle w:val="BodyText"/>
        <w:spacing w:after="0" w:line="240" w:lineRule="auto"/>
        <w:ind w:left="426" w:right="357" w:hanging="426"/>
        <w:jc w:val="center"/>
        <w:rPr>
          <w:rFonts w:ascii="Tahoma" w:hAnsi="Tahoma" w:cs="Tahoma"/>
          <w:b/>
          <w:sz w:val="24"/>
          <w:szCs w:val="24"/>
        </w:rPr>
      </w:pPr>
    </w:p>
    <w:p w:rsidR="008D41FB" w:rsidRPr="008F5799" w:rsidRDefault="008D41FB" w:rsidP="00530D34">
      <w:pPr>
        <w:pStyle w:val="BodyText"/>
        <w:spacing w:after="0" w:line="240" w:lineRule="auto"/>
        <w:ind w:left="426" w:right="357" w:hanging="426"/>
        <w:jc w:val="center"/>
        <w:rPr>
          <w:rFonts w:ascii="Tahoma" w:hAnsi="Tahoma" w:cs="Tahoma"/>
          <w:b/>
          <w:sz w:val="24"/>
          <w:szCs w:val="24"/>
        </w:rPr>
      </w:pPr>
    </w:p>
    <w:p w:rsidR="00530D34" w:rsidRDefault="00530D34" w:rsidP="00530D34">
      <w:pPr>
        <w:pStyle w:val="BodyText"/>
        <w:spacing w:after="0" w:line="240" w:lineRule="auto"/>
        <w:ind w:left="426" w:right="357" w:hanging="426"/>
        <w:jc w:val="center"/>
        <w:rPr>
          <w:rFonts w:ascii="Tahoma" w:hAnsi="Tahoma" w:cs="Tahoma"/>
          <w:b/>
          <w:sz w:val="24"/>
          <w:szCs w:val="24"/>
        </w:rPr>
      </w:pPr>
      <w:r w:rsidRPr="008F5799">
        <w:rPr>
          <w:rFonts w:ascii="Tahoma" w:hAnsi="Tahoma" w:cs="Tahoma"/>
          <w:b/>
          <w:sz w:val="24"/>
          <w:szCs w:val="24"/>
        </w:rPr>
        <w:t>ΔΙΚΑΙΟΛΟΓΗΤΙΚΑ ΕΓΓΡΑΦΗΣ / ΕΠΑΝΕΓΓΡΑΦΗΣ</w:t>
      </w:r>
    </w:p>
    <w:p w:rsidR="0023195E" w:rsidRPr="008F5799" w:rsidRDefault="0023195E" w:rsidP="00530D34">
      <w:pPr>
        <w:pStyle w:val="BodyText"/>
        <w:spacing w:after="0" w:line="240" w:lineRule="auto"/>
        <w:ind w:left="426" w:right="357" w:hanging="426"/>
        <w:jc w:val="center"/>
        <w:rPr>
          <w:rFonts w:ascii="Tahoma" w:hAnsi="Tahoma" w:cs="Tahoma"/>
          <w:b/>
          <w:sz w:val="24"/>
          <w:szCs w:val="24"/>
        </w:rPr>
      </w:pPr>
    </w:p>
    <w:p w:rsidR="00530D34" w:rsidRPr="0023195E" w:rsidRDefault="00530D34" w:rsidP="00530D34">
      <w:pPr>
        <w:spacing w:after="0" w:line="240" w:lineRule="auto"/>
        <w:jc w:val="both"/>
        <w:rPr>
          <w:rFonts w:ascii="Tahoma" w:hAnsi="Tahoma" w:cs="Tahoma"/>
          <w:b/>
        </w:rPr>
      </w:pPr>
      <w:r w:rsidRPr="0023195E">
        <w:rPr>
          <w:rFonts w:ascii="Tahoma" w:hAnsi="Tahoma" w:cs="Tahoma"/>
        </w:rPr>
        <w:t>Οι αιτήσεις για την εγγραφή και την επανεγγραφή των πα</w:t>
      </w:r>
      <w:r w:rsidR="002F496C" w:rsidRPr="0023195E">
        <w:rPr>
          <w:rFonts w:ascii="Tahoma" w:hAnsi="Tahoma" w:cs="Tahoma"/>
        </w:rPr>
        <w:t>ιδιών για τη σχολική χρονιά 20</w:t>
      </w:r>
      <w:r w:rsidR="00055BDF" w:rsidRPr="0023195E">
        <w:rPr>
          <w:rFonts w:ascii="Tahoma" w:hAnsi="Tahoma" w:cs="Tahoma"/>
        </w:rPr>
        <w:t>2</w:t>
      </w:r>
      <w:r w:rsidR="00532CB0">
        <w:rPr>
          <w:rFonts w:ascii="Tahoma" w:hAnsi="Tahoma" w:cs="Tahoma"/>
        </w:rPr>
        <w:t>5</w:t>
      </w:r>
      <w:r w:rsidR="002F496C" w:rsidRPr="0023195E">
        <w:rPr>
          <w:rFonts w:ascii="Tahoma" w:hAnsi="Tahoma" w:cs="Tahoma"/>
        </w:rPr>
        <w:t xml:space="preserve"> – </w:t>
      </w:r>
      <w:r w:rsidR="002F496C" w:rsidRPr="009C4C56">
        <w:rPr>
          <w:rFonts w:ascii="Tahoma" w:hAnsi="Tahoma" w:cs="Tahoma"/>
        </w:rPr>
        <w:t>202</w:t>
      </w:r>
      <w:r w:rsidR="00532CB0">
        <w:rPr>
          <w:rFonts w:ascii="Tahoma" w:hAnsi="Tahoma" w:cs="Tahoma"/>
        </w:rPr>
        <w:t>6</w:t>
      </w:r>
      <w:r w:rsidRPr="009C4C56">
        <w:rPr>
          <w:rFonts w:ascii="Tahoma" w:hAnsi="Tahoma" w:cs="Tahoma"/>
        </w:rPr>
        <w:t xml:space="preserve"> θα υποβάλλονται </w:t>
      </w:r>
      <w:r w:rsidR="00055BDF" w:rsidRPr="009C4C56">
        <w:rPr>
          <w:rFonts w:ascii="Tahoma" w:hAnsi="Tahoma" w:cs="Tahoma"/>
        </w:rPr>
        <w:t xml:space="preserve">ηλεκτρονικά στο </w:t>
      </w:r>
      <w:r w:rsidR="00055BDF" w:rsidRPr="009C4C56">
        <w:rPr>
          <w:rFonts w:ascii="Tahoma" w:hAnsi="Tahoma" w:cs="Tahoma"/>
          <w:lang w:val="en-US"/>
        </w:rPr>
        <w:t>mail</w:t>
      </w:r>
      <w:r w:rsidR="00055BDF" w:rsidRPr="009C4C56">
        <w:rPr>
          <w:rFonts w:ascii="Tahoma" w:hAnsi="Tahoma" w:cs="Tahoma"/>
        </w:rPr>
        <w:t xml:space="preserve"> </w:t>
      </w:r>
      <w:proofErr w:type="spellStart"/>
      <w:r w:rsidR="002E4123" w:rsidRPr="009C4C56">
        <w:rPr>
          <w:rFonts w:ascii="Tahoma" w:hAnsi="Tahoma" w:cs="Tahoma"/>
          <w:b/>
          <w:lang w:val="en-US"/>
        </w:rPr>
        <w:t>paidikoistathmoi</w:t>
      </w:r>
      <w:proofErr w:type="spellEnd"/>
      <w:r w:rsidR="0023195E" w:rsidRPr="009C4C56">
        <w:rPr>
          <w:rFonts w:ascii="Tahoma" w:hAnsi="Tahoma" w:cs="Tahoma"/>
          <w:b/>
        </w:rPr>
        <w:t>@vrilissia.gr</w:t>
      </w:r>
      <w:r w:rsidR="00055BDF" w:rsidRPr="009C4C56">
        <w:rPr>
          <w:rFonts w:ascii="Tahoma" w:hAnsi="Tahoma" w:cs="Tahoma"/>
        </w:rPr>
        <w:t xml:space="preserve"> ή ταχυδρομικά</w:t>
      </w:r>
      <w:r w:rsidR="00055BDF" w:rsidRPr="0023195E">
        <w:rPr>
          <w:rFonts w:ascii="Tahoma" w:hAnsi="Tahoma" w:cs="Tahoma"/>
        </w:rPr>
        <w:t xml:space="preserve"> με την ένδειξη «ΑΙΤΗΣΗ ΕΓΓΡΑΦΗΣ</w:t>
      </w:r>
      <w:r w:rsidR="009B6378">
        <w:rPr>
          <w:rFonts w:ascii="Tahoma" w:hAnsi="Tahoma" w:cs="Tahoma"/>
        </w:rPr>
        <w:t>/ΕΠΑΝΕΓΓΡΑΦΗΣ</w:t>
      </w:r>
      <w:r w:rsidR="00055BDF" w:rsidRPr="0023195E">
        <w:rPr>
          <w:rFonts w:ascii="Tahoma" w:hAnsi="Tahoma" w:cs="Tahoma"/>
        </w:rPr>
        <w:t xml:space="preserve"> ΣΕ ΠΑΙΔΙΚΟ/ΒΡΕΦΙΚΟ ΣΤΑΘΜΟ ΔΗΜΟΥ ΒΡΙΛΗΣΣΙΩΝ» </w:t>
      </w:r>
      <w:r w:rsidR="00055BDF" w:rsidRPr="002E4123">
        <w:rPr>
          <w:rFonts w:ascii="Tahoma" w:hAnsi="Tahoma" w:cs="Tahoma"/>
        </w:rPr>
        <w:t xml:space="preserve">στην </w:t>
      </w:r>
      <w:r w:rsidR="00942F43" w:rsidRPr="002E4123">
        <w:rPr>
          <w:rFonts w:ascii="Tahoma" w:hAnsi="Tahoma" w:cs="Tahoma"/>
        </w:rPr>
        <w:t>Αντιδημαρχία Οικογενειακής Πολιτικής, Ισότητας και Προσχολικής Ηλικίας</w:t>
      </w:r>
      <w:r w:rsidR="00055BDF" w:rsidRPr="002E4123">
        <w:rPr>
          <w:rFonts w:ascii="Tahoma" w:hAnsi="Tahoma" w:cs="Tahoma"/>
        </w:rPr>
        <w:t>,</w:t>
      </w:r>
      <w:r w:rsidRPr="002E4123">
        <w:rPr>
          <w:rFonts w:ascii="Tahoma" w:hAnsi="Tahoma" w:cs="Tahoma"/>
        </w:rPr>
        <w:t xml:space="preserve"> Λ. Πεντέλης 62</w:t>
      </w:r>
      <w:r w:rsidR="00055BDF" w:rsidRPr="002E4123">
        <w:rPr>
          <w:rFonts w:ascii="Tahoma" w:hAnsi="Tahoma" w:cs="Tahoma"/>
        </w:rPr>
        <w:t>, 15235 Βριλήσσια</w:t>
      </w:r>
      <w:r w:rsidRPr="002E4123">
        <w:rPr>
          <w:rFonts w:ascii="Tahoma" w:hAnsi="Tahoma" w:cs="Tahoma"/>
        </w:rPr>
        <w:t xml:space="preserve"> </w:t>
      </w:r>
      <w:r w:rsidR="00055BDF" w:rsidRPr="002E4123">
        <w:rPr>
          <w:rFonts w:ascii="Tahoma" w:hAnsi="Tahoma" w:cs="Tahoma"/>
        </w:rPr>
        <w:t>(</w:t>
      </w:r>
      <w:r w:rsidRPr="002E4123">
        <w:rPr>
          <w:rFonts w:ascii="Tahoma" w:hAnsi="Tahoma" w:cs="Tahoma"/>
        </w:rPr>
        <w:t>Τηλ.:</w:t>
      </w:r>
      <w:r w:rsidR="0092103E" w:rsidRPr="002E4123">
        <w:rPr>
          <w:rFonts w:ascii="Tahoma" w:hAnsi="Tahoma" w:cs="Tahoma"/>
        </w:rPr>
        <w:t xml:space="preserve"> 210</w:t>
      </w:r>
      <w:r w:rsidRPr="002E4123">
        <w:rPr>
          <w:rFonts w:ascii="Tahoma" w:hAnsi="Tahoma" w:cs="Tahoma"/>
        </w:rPr>
        <w:t>8105052</w:t>
      </w:r>
      <w:r w:rsidR="002E4123" w:rsidRPr="002E4123">
        <w:rPr>
          <w:rFonts w:ascii="Tahoma" w:hAnsi="Tahoma" w:cs="Tahoma"/>
        </w:rPr>
        <w:t xml:space="preserve"> &amp; 2106135611</w:t>
      </w:r>
      <w:r w:rsidR="00DD26B6" w:rsidRPr="002E4123">
        <w:rPr>
          <w:rFonts w:ascii="Tahoma" w:hAnsi="Tahoma" w:cs="Tahoma"/>
        </w:rPr>
        <w:t xml:space="preserve"> – </w:t>
      </w:r>
      <w:r w:rsidR="00313219" w:rsidRPr="002E4123">
        <w:rPr>
          <w:rFonts w:ascii="Tahoma" w:hAnsi="Tahoma" w:cs="Tahoma"/>
        </w:rPr>
        <w:t>εσωτ. 10</w:t>
      </w:r>
      <w:r w:rsidR="008D4E01" w:rsidRPr="00BE53A8">
        <w:rPr>
          <w:rFonts w:ascii="Tahoma" w:hAnsi="Tahoma" w:cs="Tahoma"/>
        </w:rPr>
        <w:t>16</w:t>
      </w:r>
      <w:r w:rsidR="00055BDF" w:rsidRPr="002E4123">
        <w:rPr>
          <w:rFonts w:ascii="Tahoma" w:hAnsi="Tahoma" w:cs="Tahoma"/>
        </w:rPr>
        <w:t>, ώρες 09:</w:t>
      </w:r>
      <w:r w:rsidR="005174EE">
        <w:rPr>
          <w:rFonts w:ascii="Tahoma" w:hAnsi="Tahoma" w:cs="Tahoma"/>
        </w:rPr>
        <w:t>0</w:t>
      </w:r>
      <w:r w:rsidR="00055BDF" w:rsidRPr="002E4123">
        <w:rPr>
          <w:rFonts w:ascii="Tahoma" w:hAnsi="Tahoma" w:cs="Tahoma"/>
        </w:rPr>
        <w:t>0 – 1</w:t>
      </w:r>
      <w:r w:rsidR="005174EE">
        <w:rPr>
          <w:rFonts w:ascii="Tahoma" w:hAnsi="Tahoma" w:cs="Tahoma"/>
        </w:rPr>
        <w:t>7</w:t>
      </w:r>
      <w:r w:rsidR="00055BDF" w:rsidRPr="002E4123">
        <w:rPr>
          <w:rFonts w:ascii="Tahoma" w:hAnsi="Tahoma" w:cs="Tahoma"/>
        </w:rPr>
        <w:t>:00</w:t>
      </w:r>
      <w:r w:rsidRPr="002E4123">
        <w:rPr>
          <w:rFonts w:ascii="Tahoma" w:hAnsi="Tahoma" w:cs="Tahoma"/>
        </w:rPr>
        <w:t>)</w:t>
      </w:r>
      <w:r w:rsidRPr="002E4123">
        <w:rPr>
          <w:rFonts w:ascii="Tahoma" w:hAnsi="Tahoma" w:cs="Tahoma"/>
          <w:b/>
        </w:rPr>
        <w:t>, απ</w:t>
      </w:r>
      <w:r w:rsidR="002F496C" w:rsidRPr="002E4123">
        <w:rPr>
          <w:rFonts w:ascii="Tahoma" w:hAnsi="Tahoma" w:cs="Tahoma"/>
          <w:b/>
        </w:rPr>
        <w:t xml:space="preserve">ό </w:t>
      </w:r>
      <w:r w:rsidR="00960103" w:rsidRPr="00BE53A8">
        <w:rPr>
          <w:rFonts w:ascii="Tahoma" w:hAnsi="Tahoma" w:cs="Tahoma"/>
          <w:b/>
        </w:rPr>
        <w:t>8</w:t>
      </w:r>
      <w:r w:rsidR="00A05109" w:rsidRPr="00DD26B6">
        <w:rPr>
          <w:rFonts w:ascii="Tahoma" w:hAnsi="Tahoma" w:cs="Tahoma"/>
          <w:b/>
        </w:rPr>
        <w:t xml:space="preserve"> έως 31 </w:t>
      </w:r>
      <w:r w:rsidR="00055BDF" w:rsidRPr="00DD26B6">
        <w:rPr>
          <w:rFonts w:ascii="Tahoma" w:hAnsi="Tahoma" w:cs="Tahoma"/>
          <w:b/>
        </w:rPr>
        <w:t>Μαΐου</w:t>
      </w:r>
      <w:r w:rsidR="002F496C" w:rsidRPr="00DD26B6">
        <w:rPr>
          <w:rFonts w:ascii="Tahoma" w:hAnsi="Tahoma" w:cs="Tahoma"/>
          <w:b/>
        </w:rPr>
        <w:t xml:space="preserve"> 20</w:t>
      </w:r>
      <w:r w:rsidR="00A05109" w:rsidRPr="00DD26B6">
        <w:rPr>
          <w:rFonts w:ascii="Tahoma" w:hAnsi="Tahoma" w:cs="Tahoma"/>
          <w:b/>
        </w:rPr>
        <w:t>2</w:t>
      </w:r>
      <w:r w:rsidR="000A3A3F">
        <w:rPr>
          <w:rFonts w:ascii="Tahoma" w:hAnsi="Tahoma" w:cs="Tahoma"/>
          <w:b/>
        </w:rPr>
        <w:t>5</w:t>
      </w:r>
      <w:r w:rsidRPr="00DD26B6">
        <w:rPr>
          <w:rFonts w:ascii="Tahoma" w:hAnsi="Tahoma" w:cs="Tahoma"/>
        </w:rPr>
        <w:t>.</w:t>
      </w:r>
      <w:r w:rsidRPr="0040262A">
        <w:rPr>
          <w:rFonts w:ascii="Tahoma" w:hAnsi="Tahoma" w:cs="Tahoma"/>
        </w:rPr>
        <w:t xml:space="preserve"> </w:t>
      </w:r>
    </w:p>
    <w:p w:rsidR="00530D34" w:rsidRPr="0023195E" w:rsidRDefault="00530D34" w:rsidP="00530D34">
      <w:pPr>
        <w:pStyle w:val="BodyText"/>
        <w:spacing w:after="0" w:line="240" w:lineRule="auto"/>
        <w:ind w:left="426" w:right="357" w:hanging="426"/>
        <w:jc w:val="center"/>
        <w:rPr>
          <w:rFonts w:ascii="Tahoma" w:hAnsi="Tahoma" w:cs="Tahoma"/>
          <w:b/>
          <w:sz w:val="24"/>
          <w:szCs w:val="24"/>
        </w:rPr>
      </w:pPr>
    </w:p>
    <w:p w:rsidR="00530D34" w:rsidRPr="008F5799" w:rsidRDefault="00530D34" w:rsidP="00530D34">
      <w:pPr>
        <w:pStyle w:val="BodyText"/>
        <w:pBdr>
          <w:top w:val="single" w:sz="4" w:space="1" w:color="auto"/>
          <w:left w:val="single" w:sz="4" w:space="4" w:color="auto"/>
          <w:bottom w:val="single" w:sz="4" w:space="1" w:color="auto"/>
          <w:right w:val="single" w:sz="4" w:space="4" w:color="auto"/>
        </w:pBdr>
        <w:spacing w:after="0" w:line="240" w:lineRule="auto"/>
        <w:ind w:left="426" w:right="357" w:hanging="426"/>
        <w:jc w:val="center"/>
        <w:rPr>
          <w:rFonts w:ascii="Tahoma" w:hAnsi="Tahoma" w:cs="Tahoma"/>
          <w:b/>
          <w:sz w:val="24"/>
          <w:szCs w:val="24"/>
        </w:rPr>
      </w:pPr>
      <w:r w:rsidRPr="008F5799">
        <w:rPr>
          <w:rFonts w:ascii="Tahoma" w:hAnsi="Tahoma" w:cs="Tahoma"/>
          <w:b/>
          <w:sz w:val="24"/>
          <w:szCs w:val="24"/>
        </w:rPr>
        <w:t xml:space="preserve">ΠΕΡ. Α </w:t>
      </w:r>
    </w:p>
    <w:p w:rsidR="00530D34" w:rsidRPr="008F5799" w:rsidRDefault="00530D34" w:rsidP="00530D34">
      <w:pPr>
        <w:pStyle w:val="BodyText"/>
        <w:pBdr>
          <w:top w:val="single" w:sz="4" w:space="1" w:color="auto"/>
          <w:left w:val="single" w:sz="4" w:space="4" w:color="auto"/>
          <w:bottom w:val="single" w:sz="4" w:space="1" w:color="auto"/>
          <w:right w:val="single" w:sz="4" w:space="4" w:color="auto"/>
        </w:pBdr>
        <w:spacing w:after="0" w:line="240" w:lineRule="auto"/>
        <w:ind w:left="426" w:right="357" w:hanging="426"/>
        <w:jc w:val="center"/>
        <w:rPr>
          <w:rFonts w:ascii="Tahoma" w:hAnsi="Tahoma" w:cs="Tahoma"/>
          <w:b/>
          <w:sz w:val="24"/>
          <w:szCs w:val="24"/>
        </w:rPr>
      </w:pPr>
      <w:r w:rsidRPr="008F5799">
        <w:rPr>
          <w:rFonts w:ascii="Tahoma" w:hAnsi="Tahoma" w:cs="Tahoma"/>
          <w:b/>
          <w:sz w:val="24"/>
          <w:szCs w:val="24"/>
        </w:rPr>
        <w:t>ΓΕΝΙΚΑ ΔΙΚΑΙΟΛΟΓΗΤΙΚΑ</w:t>
      </w:r>
    </w:p>
    <w:p w:rsidR="00530D34" w:rsidRPr="008F5799" w:rsidRDefault="00530D34" w:rsidP="00530D34">
      <w:pPr>
        <w:pStyle w:val="BodyText"/>
        <w:spacing w:after="0" w:line="240" w:lineRule="auto"/>
        <w:ind w:right="357"/>
        <w:jc w:val="both"/>
        <w:rPr>
          <w:rFonts w:ascii="Tahoma" w:hAnsi="Tahoma" w:cs="Tahoma"/>
        </w:rPr>
      </w:pPr>
    </w:p>
    <w:p w:rsidR="00530D34" w:rsidRPr="008F5799" w:rsidRDefault="00530D34" w:rsidP="00530D34">
      <w:pPr>
        <w:pStyle w:val="BodyText"/>
        <w:spacing w:after="0" w:line="240" w:lineRule="auto"/>
        <w:ind w:right="-1"/>
        <w:jc w:val="both"/>
        <w:rPr>
          <w:rFonts w:ascii="Tahoma" w:hAnsi="Tahoma" w:cs="Tahoma"/>
        </w:rPr>
      </w:pPr>
      <w:r w:rsidRPr="008F5799">
        <w:rPr>
          <w:rFonts w:ascii="Tahoma" w:hAnsi="Tahoma" w:cs="Tahoma"/>
        </w:rPr>
        <w:t xml:space="preserve">Τα Γενικά Δικαιολογητικά υποβάλλονται </w:t>
      </w:r>
      <w:r w:rsidRPr="008F5799">
        <w:rPr>
          <w:rFonts w:ascii="Tahoma" w:hAnsi="Tahoma" w:cs="Tahoma"/>
          <w:u w:val="single"/>
        </w:rPr>
        <w:t>υποχρεωτικά</w:t>
      </w:r>
      <w:r w:rsidRPr="008F5799">
        <w:rPr>
          <w:rFonts w:ascii="Tahoma" w:hAnsi="Tahoma" w:cs="Tahoma"/>
        </w:rPr>
        <w:t xml:space="preserve"> μαζί με την αίτηση. </w:t>
      </w:r>
      <w:r w:rsidRPr="008F5799">
        <w:rPr>
          <w:rFonts w:ascii="Tahoma" w:hAnsi="Tahoma" w:cs="Tahoma"/>
          <w:u w:val="single"/>
        </w:rPr>
        <w:t>Μη υποβολή ενός από τα παρακάτω αποτελεί λόγο απόρριψης της αίτησης</w:t>
      </w:r>
      <w:r w:rsidRPr="008F5799">
        <w:rPr>
          <w:rFonts w:ascii="Tahoma" w:hAnsi="Tahoma" w:cs="Tahoma"/>
        </w:rPr>
        <w:t>.</w:t>
      </w:r>
    </w:p>
    <w:p w:rsidR="00530D34" w:rsidRPr="008F5799" w:rsidRDefault="00530D34" w:rsidP="00530D34">
      <w:pPr>
        <w:pStyle w:val="BodyText"/>
        <w:spacing w:after="0" w:line="240" w:lineRule="auto"/>
        <w:ind w:right="-1"/>
        <w:jc w:val="both"/>
        <w:rPr>
          <w:rFonts w:ascii="Tahoma" w:hAnsi="Tahoma" w:cs="Tahoma"/>
        </w:rPr>
      </w:pPr>
    </w:p>
    <w:p w:rsidR="00530D34" w:rsidRPr="008F5799" w:rsidRDefault="00530D34" w:rsidP="00530D34">
      <w:pPr>
        <w:numPr>
          <w:ilvl w:val="0"/>
          <w:numId w:val="1"/>
        </w:numPr>
        <w:suppressAutoHyphens w:val="0"/>
        <w:spacing w:after="0" w:line="240" w:lineRule="auto"/>
        <w:ind w:left="357" w:hanging="357"/>
        <w:jc w:val="both"/>
        <w:rPr>
          <w:rFonts w:ascii="Tahoma" w:hAnsi="Tahoma" w:cs="Tahoma"/>
        </w:rPr>
      </w:pPr>
      <w:r w:rsidRPr="008F5799">
        <w:rPr>
          <w:rFonts w:ascii="Tahoma" w:hAnsi="Tahoma" w:cs="Tahoma"/>
        </w:rPr>
        <w:t>Πιστοποιητικό οικογενειακής κατάστασης, και όπου αυτό δεν είναι εφικτό ληξιαρχική πράξη γέννησης του παιδιού, ή/και ληξιαρχική πράξη συμφώνου συμβίωσης.</w:t>
      </w:r>
    </w:p>
    <w:p w:rsidR="00530D34" w:rsidRPr="008F5799" w:rsidRDefault="00530D34" w:rsidP="00530D34">
      <w:pPr>
        <w:pStyle w:val="Standard"/>
        <w:numPr>
          <w:ilvl w:val="0"/>
          <w:numId w:val="1"/>
        </w:numPr>
        <w:ind w:left="357" w:hanging="357"/>
        <w:jc w:val="both"/>
        <w:rPr>
          <w:rFonts w:ascii="Tahoma" w:hAnsi="Tahoma"/>
          <w:sz w:val="22"/>
          <w:szCs w:val="22"/>
          <w:u w:val="single"/>
          <w:lang w:val="el-GR"/>
        </w:rPr>
      </w:pPr>
      <w:r w:rsidRPr="008F5799">
        <w:rPr>
          <w:rFonts w:ascii="Tahoma" w:hAnsi="Tahoma"/>
          <w:sz w:val="22"/>
          <w:szCs w:val="22"/>
          <w:lang w:val="el-GR"/>
        </w:rPr>
        <w:t>Βεβαίωση</w:t>
      </w:r>
      <w:r w:rsidRPr="008F5799">
        <w:rPr>
          <w:rFonts w:ascii="Tahoma" w:hAnsi="Tahoma"/>
          <w:sz w:val="22"/>
          <w:szCs w:val="22"/>
        </w:rPr>
        <w:t xml:space="preserve"> </w:t>
      </w:r>
      <w:r w:rsidRPr="008F5799">
        <w:rPr>
          <w:rFonts w:ascii="Tahoma" w:hAnsi="Tahoma"/>
          <w:sz w:val="22"/>
          <w:szCs w:val="22"/>
          <w:lang w:val="el-GR"/>
        </w:rPr>
        <w:t>υγείας του παιδιού</w:t>
      </w:r>
      <w:r w:rsidRPr="008F5799">
        <w:rPr>
          <w:rFonts w:ascii="Tahoma" w:hAnsi="Tahoma"/>
          <w:sz w:val="22"/>
          <w:szCs w:val="22"/>
        </w:rPr>
        <w:t xml:space="preserve"> </w:t>
      </w:r>
      <w:r w:rsidRPr="008F5799">
        <w:rPr>
          <w:rFonts w:ascii="Tahoma" w:hAnsi="Tahoma"/>
          <w:sz w:val="22"/>
          <w:szCs w:val="22"/>
          <w:lang w:val="el-GR"/>
        </w:rPr>
        <w:t>συμπληρωμένη</w:t>
      </w:r>
      <w:r w:rsidRPr="008F5799">
        <w:rPr>
          <w:rFonts w:ascii="Tahoma" w:hAnsi="Tahoma"/>
          <w:sz w:val="22"/>
          <w:szCs w:val="22"/>
        </w:rPr>
        <w:t xml:space="preserve"> και </w:t>
      </w:r>
      <w:r w:rsidRPr="008F5799">
        <w:rPr>
          <w:rFonts w:ascii="Tahoma" w:hAnsi="Tahoma"/>
          <w:sz w:val="22"/>
          <w:szCs w:val="22"/>
          <w:lang w:val="el-GR"/>
        </w:rPr>
        <w:t>υπογεγραμμένη</w:t>
      </w:r>
      <w:r w:rsidRPr="008F5799">
        <w:rPr>
          <w:rFonts w:ascii="Tahoma" w:hAnsi="Tahoma"/>
          <w:sz w:val="22"/>
          <w:szCs w:val="22"/>
        </w:rPr>
        <w:t xml:space="preserve"> από </w:t>
      </w:r>
      <w:r w:rsidRPr="008F5799">
        <w:rPr>
          <w:rFonts w:ascii="Tahoma" w:hAnsi="Tahoma"/>
          <w:sz w:val="22"/>
          <w:szCs w:val="22"/>
          <w:lang w:val="el-GR"/>
        </w:rPr>
        <w:t>Παιδίατρο</w:t>
      </w:r>
      <w:r w:rsidRPr="008F5799">
        <w:rPr>
          <w:rFonts w:ascii="Tahoma" w:hAnsi="Tahoma"/>
          <w:sz w:val="22"/>
          <w:szCs w:val="22"/>
        </w:rPr>
        <w:t xml:space="preserve">, </w:t>
      </w:r>
      <w:r w:rsidRPr="008F5799">
        <w:rPr>
          <w:rFonts w:ascii="Tahoma" w:hAnsi="Tahoma"/>
          <w:sz w:val="22"/>
          <w:szCs w:val="22"/>
          <w:lang w:val="el-GR"/>
        </w:rPr>
        <w:t>καθώς</w:t>
      </w:r>
      <w:r w:rsidRPr="008F5799">
        <w:rPr>
          <w:rFonts w:ascii="Tahoma" w:hAnsi="Tahoma"/>
          <w:sz w:val="22"/>
          <w:szCs w:val="22"/>
        </w:rPr>
        <w:t xml:space="preserve"> και </w:t>
      </w:r>
      <w:r w:rsidRPr="008F5799">
        <w:rPr>
          <w:rFonts w:ascii="Tahoma" w:hAnsi="Tahoma"/>
          <w:sz w:val="22"/>
          <w:szCs w:val="22"/>
          <w:lang w:val="el-GR"/>
        </w:rPr>
        <w:t>αντίγραφο του βιβλιαρίου</w:t>
      </w:r>
      <w:r w:rsidRPr="008F5799">
        <w:rPr>
          <w:rFonts w:ascii="Tahoma" w:hAnsi="Tahoma"/>
          <w:sz w:val="22"/>
          <w:szCs w:val="22"/>
        </w:rPr>
        <w:t xml:space="preserve"> </w:t>
      </w:r>
      <w:r w:rsidRPr="008F5799">
        <w:rPr>
          <w:rFonts w:ascii="Tahoma" w:hAnsi="Tahoma"/>
          <w:sz w:val="22"/>
          <w:szCs w:val="22"/>
          <w:lang w:val="el-GR"/>
        </w:rPr>
        <w:t>υγείας του με τα εμβόλια που προβλέπονται</w:t>
      </w:r>
      <w:r w:rsidRPr="008F5799">
        <w:rPr>
          <w:rFonts w:ascii="Tahoma" w:hAnsi="Tahoma"/>
          <w:sz w:val="22"/>
          <w:szCs w:val="22"/>
        </w:rPr>
        <w:t xml:space="preserve"> </w:t>
      </w:r>
      <w:r w:rsidRPr="008F5799">
        <w:rPr>
          <w:rFonts w:ascii="Tahoma" w:hAnsi="Tahoma"/>
          <w:sz w:val="22"/>
          <w:szCs w:val="22"/>
          <w:lang w:val="el-GR"/>
        </w:rPr>
        <w:t>κάθε φορά ανάλογα με την ηλικία του παιδιού</w:t>
      </w:r>
      <w:r w:rsidRPr="008F5799">
        <w:rPr>
          <w:rFonts w:ascii="Tahoma" w:hAnsi="Tahoma"/>
          <w:sz w:val="22"/>
          <w:szCs w:val="22"/>
        </w:rPr>
        <w:t xml:space="preserve">. </w:t>
      </w:r>
      <w:r w:rsidRPr="008F5799">
        <w:rPr>
          <w:rFonts w:ascii="Tahoma" w:hAnsi="Tahoma"/>
          <w:sz w:val="22"/>
          <w:szCs w:val="22"/>
          <w:lang w:val="el-GR"/>
        </w:rPr>
        <w:t xml:space="preserve">Επίσης αποτελέσματα φυματινοαντίδρασης </w:t>
      </w:r>
      <w:proofErr w:type="spellStart"/>
      <w:r w:rsidRPr="008F5799">
        <w:rPr>
          <w:rFonts w:ascii="Tahoma" w:hAnsi="Tahoma"/>
          <w:sz w:val="22"/>
          <w:szCs w:val="22"/>
          <w:lang w:val="en-US"/>
        </w:rPr>
        <w:t>Mantoux</w:t>
      </w:r>
      <w:proofErr w:type="spellEnd"/>
      <w:r w:rsidRPr="008F5799">
        <w:rPr>
          <w:rFonts w:ascii="Tahoma" w:hAnsi="Tahoma"/>
          <w:sz w:val="22"/>
          <w:szCs w:val="22"/>
          <w:lang w:val="el-GR"/>
        </w:rPr>
        <w:t xml:space="preserve"> όπως κάθε φορά προβλέπεται</w:t>
      </w:r>
      <w:r w:rsidRPr="008F5799">
        <w:rPr>
          <w:rFonts w:ascii="Tahoma" w:hAnsi="Tahoma"/>
          <w:sz w:val="22"/>
          <w:szCs w:val="22"/>
        </w:rPr>
        <w:t xml:space="preserve"> από </w:t>
      </w:r>
      <w:r w:rsidRPr="008F5799">
        <w:rPr>
          <w:rFonts w:ascii="Tahoma" w:hAnsi="Tahoma"/>
          <w:sz w:val="22"/>
          <w:szCs w:val="22"/>
          <w:lang w:val="el-GR"/>
        </w:rPr>
        <w:t>το Εθνικό Πρόγραμμα Εμβολιασμών (άρθρο 3 παρ. 4ε του Πρότυπου</w:t>
      </w:r>
      <w:r w:rsidRPr="008F5799">
        <w:rPr>
          <w:rFonts w:ascii="Tahoma" w:hAnsi="Tahoma"/>
          <w:sz w:val="22"/>
          <w:szCs w:val="22"/>
          <w:u w:val="single"/>
          <w:lang w:val="el-GR"/>
        </w:rPr>
        <w:t xml:space="preserve"> </w:t>
      </w:r>
      <w:r w:rsidRPr="008F5799">
        <w:rPr>
          <w:rFonts w:ascii="Tahoma" w:hAnsi="Tahoma"/>
          <w:sz w:val="22"/>
          <w:szCs w:val="22"/>
          <w:lang w:val="el-GR"/>
        </w:rPr>
        <w:t xml:space="preserve">Κανονισμού Λειτουργίας Δημοτικών Παιδικών και Βρεφονηπιακών Σταθμών - </w:t>
      </w:r>
      <w:r w:rsidRPr="008F5799">
        <w:rPr>
          <w:rFonts w:ascii="Tahoma" w:hAnsi="Tahoma"/>
          <w:sz w:val="22"/>
          <w:szCs w:val="22"/>
        </w:rPr>
        <w:t>ΦΕΚ 4249/τ. Β/05.12.2017</w:t>
      </w:r>
      <w:r w:rsidRPr="008F5799">
        <w:rPr>
          <w:rFonts w:ascii="Tahoma" w:hAnsi="Tahoma"/>
          <w:sz w:val="22"/>
          <w:szCs w:val="22"/>
          <w:lang w:val="el-GR"/>
        </w:rPr>
        <w:t>)</w:t>
      </w:r>
    </w:p>
    <w:p w:rsidR="00530D34" w:rsidRPr="008F5799" w:rsidRDefault="00530D34" w:rsidP="00530D34">
      <w:pPr>
        <w:numPr>
          <w:ilvl w:val="0"/>
          <w:numId w:val="1"/>
        </w:numPr>
        <w:suppressAutoHyphens w:val="0"/>
        <w:spacing w:after="0" w:line="240" w:lineRule="auto"/>
        <w:ind w:left="357" w:hanging="357"/>
        <w:jc w:val="both"/>
        <w:rPr>
          <w:rFonts w:ascii="Tahoma" w:hAnsi="Tahoma" w:cs="Tahoma"/>
        </w:rPr>
      </w:pPr>
      <w:r w:rsidRPr="008F5799">
        <w:rPr>
          <w:rFonts w:ascii="Tahoma" w:hAnsi="Tahoma" w:cs="Tahoma"/>
        </w:rPr>
        <w:t>Αντίγραφο της δήλωσης φορολογίας εισοδήματος και αντίγραφο εκκαθαριστικού σημειώματος του τρέχοντος οικονομικού έτους των γονέων. Σε περίπτωση που δεν έχει υποβληθεί φορολογική δήλωση, κατατίθεται υπεύθυνη δήλωση (η οποία χορηγείται από την Υπηρεσία) εισοδημάτων με ταυτόχρονη υποχρέωση προσκόμισης των παραπάνω αντιγράφων. Στο εισόδημα περιλαμβάνεται το φορολογητέο εισόδημα (μισθοί, μισθώματα, αγροτικές εργασίες, κ.λ.π) καθώς και το σύνολο των αυτοτελώς φορολογηθέντων εισοδημάτων. Δεν λαμβάνονται υπόψη:</w:t>
      </w:r>
    </w:p>
    <w:p w:rsidR="00530D34" w:rsidRPr="00055BDF" w:rsidRDefault="00530D34" w:rsidP="00055BDF">
      <w:pPr>
        <w:pStyle w:val="ListParagraph"/>
        <w:numPr>
          <w:ilvl w:val="0"/>
          <w:numId w:val="23"/>
        </w:numPr>
        <w:suppressAutoHyphens w:val="0"/>
        <w:spacing w:after="0" w:line="240" w:lineRule="auto"/>
        <w:jc w:val="both"/>
        <w:rPr>
          <w:rFonts w:ascii="Tahoma" w:hAnsi="Tahoma" w:cs="Tahoma"/>
        </w:rPr>
      </w:pPr>
      <w:r w:rsidRPr="00055BDF">
        <w:rPr>
          <w:rFonts w:ascii="Tahoma" w:hAnsi="Tahoma" w:cs="Tahoma"/>
        </w:rPr>
        <w:t>Το επίδομα πολύτεκνης μητέρας</w:t>
      </w:r>
    </w:p>
    <w:p w:rsidR="00530D34" w:rsidRPr="00055BDF" w:rsidRDefault="00530D34" w:rsidP="00055BDF">
      <w:pPr>
        <w:pStyle w:val="ListParagraph"/>
        <w:numPr>
          <w:ilvl w:val="0"/>
          <w:numId w:val="23"/>
        </w:numPr>
        <w:suppressAutoHyphens w:val="0"/>
        <w:spacing w:after="0" w:line="240" w:lineRule="auto"/>
        <w:jc w:val="both"/>
        <w:rPr>
          <w:rFonts w:ascii="Tahoma" w:hAnsi="Tahoma" w:cs="Tahoma"/>
        </w:rPr>
      </w:pPr>
      <w:r w:rsidRPr="00055BDF">
        <w:rPr>
          <w:rFonts w:ascii="Tahoma" w:hAnsi="Tahoma" w:cs="Tahoma"/>
        </w:rPr>
        <w:t>Το επίδομα μητρότητας ΟΑΕΔ</w:t>
      </w:r>
    </w:p>
    <w:p w:rsidR="00530D34" w:rsidRPr="00055BDF" w:rsidRDefault="00530D34" w:rsidP="00055BDF">
      <w:pPr>
        <w:pStyle w:val="ListParagraph"/>
        <w:numPr>
          <w:ilvl w:val="0"/>
          <w:numId w:val="23"/>
        </w:numPr>
        <w:suppressAutoHyphens w:val="0"/>
        <w:spacing w:after="0" w:line="240" w:lineRule="auto"/>
        <w:jc w:val="both"/>
        <w:rPr>
          <w:rFonts w:ascii="Tahoma" w:hAnsi="Tahoma" w:cs="Tahoma"/>
        </w:rPr>
      </w:pPr>
      <w:r w:rsidRPr="00055BDF">
        <w:rPr>
          <w:rFonts w:ascii="Tahoma" w:hAnsi="Tahoma" w:cs="Tahoma"/>
        </w:rPr>
        <w:t>Η αποζημίωση απόλυσης</w:t>
      </w:r>
    </w:p>
    <w:p w:rsidR="005F081B" w:rsidRDefault="00530D34" w:rsidP="005F081B">
      <w:pPr>
        <w:pStyle w:val="ListParagraph"/>
        <w:numPr>
          <w:ilvl w:val="0"/>
          <w:numId w:val="23"/>
        </w:numPr>
        <w:suppressAutoHyphens w:val="0"/>
        <w:spacing w:after="0" w:line="240" w:lineRule="auto"/>
        <w:jc w:val="both"/>
        <w:rPr>
          <w:rFonts w:ascii="Tahoma" w:hAnsi="Tahoma" w:cs="Tahoma"/>
        </w:rPr>
      </w:pPr>
      <w:r w:rsidRPr="00055BDF">
        <w:rPr>
          <w:rFonts w:ascii="Tahoma" w:hAnsi="Tahoma" w:cs="Tahoma"/>
        </w:rPr>
        <w:t>Το επίδομα ανεργίας</w:t>
      </w:r>
    </w:p>
    <w:p w:rsidR="00530D34" w:rsidRPr="005F081B" w:rsidRDefault="00530D34" w:rsidP="005F081B">
      <w:pPr>
        <w:pStyle w:val="ListParagraph"/>
        <w:suppressAutoHyphens w:val="0"/>
        <w:spacing w:after="0" w:line="240" w:lineRule="auto"/>
        <w:ind w:left="360"/>
        <w:jc w:val="both"/>
        <w:rPr>
          <w:rFonts w:ascii="Tahoma" w:hAnsi="Tahoma" w:cs="Tahoma"/>
        </w:rPr>
      </w:pPr>
      <w:r w:rsidRPr="005F081B">
        <w:rPr>
          <w:rFonts w:ascii="Tahoma" w:hAnsi="Tahoma" w:cs="Tahoma"/>
          <w:b/>
        </w:rPr>
        <w:t xml:space="preserve">Σε περίπτωση που στα παραπάνω αναγράφεται η διεύθυνση επιχείρησης και όχι κατοικίας τότε θα υποβάλλεται και αντίγραφο του Ε1. </w:t>
      </w:r>
    </w:p>
    <w:p w:rsidR="005F081B" w:rsidRPr="005F081B" w:rsidRDefault="00530D34" w:rsidP="005F081B">
      <w:pPr>
        <w:numPr>
          <w:ilvl w:val="0"/>
          <w:numId w:val="1"/>
        </w:numPr>
        <w:suppressAutoHyphens w:val="0"/>
        <w:spacing w:after="0" w:line="240" w:lineRule="auto"/>
        <w:ind w:left="357" w:hanging="357"/>
        <w:jc w:val="both"/>
        <w:rPr>
          <w:rFonts w:ascii="Tahoma" w:hAnsi="Tahoma" w:cs="Tahoma"/>
          <w:b/>
        </w:rPr>
      </w:pPr>
      <w:r w:rsidRPr="005F081B">
        <w:rPr>
          <w:rFonts w:ascii="Tahoma" w:hAnsi="Tahoma" w:cs="Tahoma"/>
        </w:rPr>
        <w:t xml:space="preserve">Απόδειξη λογαριασμού ΔΕΗ ή ΟΤΕ (ή άλλης εταιρείας </w:t>
      </w:r>
      <w:r w:rsidR="00F6243E" w:rsidRPr="008D4E01">
        <w:rPr>
          <w:rFonts w:ascii="Tahoma" w:hAnsi="Tahoma" w:cs="Tahoma"/>
        </w:rPr>
        <w:t xml:space="preserve">ενέργειας ή </w:t>
      </w:r>
      <w:r w:rsidRPr="008D4E01">
        <w:rPr>
          <w:rFonts w:ascii="Tahoma" w:hAnsi="Tahoma" w:cs="Tahoma"/>
        </w:rPr>
        <w:t>σταθερής</w:t>
      </w:r>
      <w:r w:rsidRPr="005F081B">
        <w:rPr>
          <w:rFonts w:ascii="Tahoma" w:hAnsi="Tahoma" w:cs="Tahoma"/>
        </w:rPr>
        <w:t xml:space="preserve"> τηλεφωνίας) όπου θα αναγράφεται η ακριβής διεύθυνση κατοικίας στο όνομα των γονέων. Όταν πρόκειται για ενοικιαζόμενη κατοικία μαζί με το λογαριασμό θα προσκομίζεται και το ενοικιαστήριο συμβόλαιο.</w:t>
      </w:r>
    </w:p>
    <w:p w:rsidR="00530D34" w:rsidRPr="005F081B" w:rsidRDefault="00530D34" w:rsidP="005F081B">
      <w:pPr>
        <w:suppressAutoHyphens w:val="0"/>
        <w:spacing w:after="0" w:line="240" w:lineRule="auto"/>
        <w:ind w:left="357"/>
        <w:jc w:val="both"/>
        <w:rPr>
          <w:rFonts w:ascii="Tahoma" w:hAnsi="Tahoma" w:cs="Tahoma"/>
          <w:b/>
        </w:rPr>
      </w:pPr>
      <w:r w:rsidRPr="005F081B">
        <w:rPr>
          <w:rFonts w:ascii="Tahoma" w:hAnsi="Tahoma" w:cs="Tahoma"/>
          <w:b/>
        </w:rPr>
        <w:t>Υπεύθυνη δήλωση δεν μπορεί να χρησιμοποιηθεί ως μοναδικό αποδεικτικό διεύθυνσης κατοικίας.</w:t>
      </w:r>
    </w:p>
    <w:p w:rsidR="00530D34" w:rsidRPr="008F5799" w:rsidRDefault="00530D34" w:rsidP="00530D34">
      <w:pPr>
        <w:numPr>
          <w:ilvl w:val="0"/>
          <w:numId w:val="1"/>
        </w:numPr>
        <w:suppressAutoHyphens w:val="0"/>
        <w:spacing w:after="0" w:line="240" w:lineRule="auto"/>
        <w:ind w:left="357" w:hanging="357"/>
        <w:jc w:val="both"/>
        <w:rPr>
          <w:rFonts w:ascii="Tahoma" w:hAnsi="Tahoma" w:cs="Tahoma"/>
        </w:rPr>
      </w:pPr>
      <w:r w:rsidRPr="008F5799">
        <w:rPr>
          <w:rFonts w:ascii="Tahoma" w:hAnsi="Tahoma" w:cs="Tahoma"/>
        </w:rPr>
        <w:t>Για την απόδειξη εργασίας και των δύο γονέων απαιτούνται:</w:t>
      </w:r>
    </w:p>
    <w:p w:rsidR="00530D34" w:rsidRPr="008F5799" w:rsidRDefault="00530D34" w:rsidP="00530D34">
      <w:pPr>
        <w:numPr>
          <w:ilvl w:val="0"/>
          <w:numId w:val="3"/>
        </w:numPr>
        <w:suppressAutoHyphens w:val="0"/>
        <w:spacing w:after="0" w:line="240" w:lineRule="auto"/>
        <w:ind w:hanging="643"/>
        <w:jc w:val="both"/>
        <w:rPr>
          <w:rFonts w:ascii="Tahoma" w:hAnsi="Tahoma" w:cs="Tahoma"/>
        </w:rPr>
      </w:pPr>
      <w:r w:rsidRPr="008F5799">
        <w:rPr>
          <w:rFonts w:ascii="Tahoma" w:hAnsi="Tahoma" w:cs="Tahoma"/>
        </w:rPr>
        <w:t>Για μισθωτούς</w:t>
      </w:r>
    </w:p>
    <w:p w:rsidR="00530D34" w:rsidRPr="008F5799" w:rsidRDefault="00530D34" w:rsidP="00530D34">
      <w:pPr>
        <w:numPr>
          <w:ilvl w:val="0"/>
          <w:numId w:val="4"/>
        </w:numPr>
        <w:suppressAutoHyphens w:val="0"/>
        <w:spacing w:after="0" w:line="240" w:lineRule="auto"/>
        <w:jc w:val="both"/>
        <w:rPr>
          <w:rFonts w:ascii="Tahoma" w:hAnsi="Tahoma" w:cs="Tahoma"/>
        </w:rPr>
      </w:pPr>
      <w:r w:rsidRPr="008F5799">
        <w:rPr>
          <w:rFonts w:ascii="Tahoma" w:hAnsi="Tahoma" w:cs="Tahoma"/>
          <w:u w:val="single"/>
        </w:rPr>
        <w:t>Στον ιδιωτικό τομέα</w:t>
      </w:r>
      <w:r w:rsidRPr="008F5799">
        <w:rPr>
          <w:rFonts w:ascii="Tahoma" w:hAnsi="Tahoma" w:cs="Tahoma"/>
        </w:rPr>
        <w:t>, απαιτείται πρόσφατη βεβαίωση εργοδότη, ότι και οι δύο γονείς είναι εργαζόμενοι ή πρόκειται να εργασθούν εντός μηνός από την υποβολή της αίτησης εγγραφής, με προσδιορισμό του ύψους των αποδοχών τους, και αντίγραφο αναγγελίας πρόσληψης της αιτούσας/του αιτούντος ή της σύμβασης μαζί με το έντυπο Ε4 (ετήσιος πίνακας προσωπικού).</w:t>
      </w:r>
    </w:p>
    <w:p w:rsidR="00530D34" w:rsidRPr="008F5799" w:rsidRDefault="00530D34" w:rsidP="00530D34">
      <w:pPr>
        <w:numPr>
          <w:ilvl w:val="0"/>
          <w:numId w:val="4"/>
        </w:numPr>
        <w:suppressAutoHyphens w:val="0"/>
        <w:spacing w:after="0" w:line="240" w:lineRule="auto"/>
        <w:ind w:left="1134" w:hanging="425"/>
        <w:jc w:val="both"/>
        <w:rPr>
          <w:rFonts w:ascii="Tahoma" w:hAnsi="Tahoma" w:cs="Tahoma"/>
        </w:rPr>
      </w:pPr>
      <w:r w:rsidRPr="008F5799">
        <w:rPr>
          <w:rFonts w:ascii="Tahoma" w:hAnsi="Tahoma" w:cs="Tahoma"/>
          <w:u w:val="single"/>
        </w:rPr>
        <w:lastRenderedPageBreak/>
        <w:t>Στο Δημόσιο</w:t>
      </w:r>
      <w:r w:rsidRPr="008F5799">
        <w:rPr>
          <w:rFonts w:ascii="Tahoma" w:hAnsi="Tahoma" w:cs="Tahoma"/>
        </w:rPr>
        <w:t>, Τοπική Αυτοδιοίκηση ή ΝΠΔΔ αυτών, απαιτείται πρόσφατη βεβαίωση εργασίας.</w:t>
      </w:r>
    </w:p>
    <w:p w:rsidR="00530D34" w:rsidRPr="008F5799" w:rsidRDefault="00530D34" w:rsidP="00530D34">
      <w:pPr>
        <w:numPr>
          <w:ilvl w:val="0"/>
          <w:numId w:val="3"/>
        </w:numPr>
        <w:suppressAutoHyphens w:val="0"/>
        <w:spacing w:after="0" w:line="240" w:lineRule="auto"/>
        <w:ind w:hanging="643"/>
        <w:jc w:val="both"/>
        <w:rPr>
          <w:rFonts w:ascii="Tahoma" w:hAnsi="Tahoma" w:cs="Tahoma"/>
        </w:rPr>
      </w:pPr>
      <w:r w:rsidRPr="008F5799">
        <w:rPr>
          <w:rFonts w:ascii="Tahoma" w:hAnsi="Tahoma" w:cs="Tahoma"/>
        </w:rPr>
        <w:t>Για ελεύθερους επαγγελματίες</w:t>
      </w:r>
    </w:p>
    <w:p w:rsidR="00530D34" w:rsidRPr="008F5799" w:rsidRDefault="00530D34" w:rsidP="00530D34">
      <w:pPr>
        <w:numPr>
          <w:ilvl w:val="0"/>
          <w:numId w:val="5"/>
        </w:numPr>
        <w:suppressAutoHyphens w:val="0"/>
        <w:spacing w:after="0" w:line="240" w:lineRule="auto"/>
        <w:ind w:left="1134" w:hanging="425"/>
        <w:jc w:val="both"/>
        <w:rPr>
          <w:rFonts w:ascii="Tahoma" w:hAnsi="Tahoma" w:cs="Tahoma"/>
        </w:rPr>
      </w:pPr>
      <w:r w:rsidRPr="008F5799">
        <w:rPr>
          <w:rFonts w:ascii="Tahoma" w:hAnsi="Tahoma" w:cs="Tahoma"/>
        </w:rPr>
        <w:t xml:space="preserve">Όσοι είναι αυτοαπασχολούμενοι </w:t>
      </w:r>
      <w:r w:rsidRPr="008F5799">
        <w:rPr>
          <w:rFonts w:ascii="Tahoma" w:hAnsi="Tahoma" w:cs="Tahoma"/>
          <w:u w:val="single"/>
        </w:rPr>
        <w:t>εκτός πρωτογενή τομέα</w:t>
      </w:r>
      <w:r w:rsidRPr="008F5799">
        <w:rPr>
          <w:rFonts w:ascii="Tahoma" w:hAnsi="Tahoma" w:cs="Tahoma"/>
        </w:rPr>
        <w:t>, απαιτείται:</w:t>
      </w:r>
    </w:p>
    <w:p w:rsidR="00530D34" w:rsidRPr="0044577A" w:rsidRDefault="00530D34" w:rsidP="0044577A">
      <w:pPr>
        <w:pStyle w:val="ListParagraph"/>
        <w:numPr>
          <w:ilvl w:val="0"/>
          <w:numId w:val="35"/>
        </w:numPr>
        <w:spacing w:after="0" w:line="240" w:lineRule="auto"/>
        <w:jc w:val="both"/>
        <w:rPr>
          <w:rFonts w:ascii="Tahoma" w:hAnsi="Tahoma" w:cs="Tahoma"/>
        </w:rPr>
      </w:pPr>
      <w:r w:rsidRPr="0044577A">
        <w:rPr>
          <w:rFonts w:ascii="Tahoma" w:hAnsi="Tahoma" w:cs="Tahoma"/>
        </w:rPr>
        <w:t>Αντίγραφο της Δήλωσης Ενάρξεως Επιτηδεύματος στην Δ.Ο.Υ. ή βεβαίωση ασφαλιστικού φορέα ότι έχουν καταβληθεί ή ρυθμιστεί εισφορές</w:t>
      </w:r>
      <w:r w:rsidR="00094BB2" w:rsidRPr="0044577A">
        <w:rPr>
          <w:rFonts w:ascii="Tahoma" w:hAnsi="Tahoma" w:cs="Tahoma"/>
        </w:rPr>
        <w:t>.</w:t>
      </w:r>
      <w:r w:rsidR="0044577A" w:rsidRPr="0044577A">
        <w:rPr>
          <w:rFonts w:ascii="Tahoma" w:hAnsi="Tahoma" w:cs="Tahoma"/>
        </w:rPr>
        <w:t xml:space="preserve"> </w:t>
      </w:r>
    </w:p>
    <w:p w:rsidR="00530D34" w:rsidRPr="000A4115" w:rsidRDefault="00530D34" w:rsidP="00F636D3">
      <w:pPr>
        <w:pStyle w:val="ListParagraph"/>
        <w:numPr>
          <w:ilvl w:val="0"/>
          <w:numId w:val="35"/>
        </w:numPr>
        <w:spacing w:after="0" w:line="240" w:lineRule="auto"/>
        <w:jc w:val="both"/>
        <w:rPr>
          <w:rFonts w:ascii="Tahoma" w:hAnsi="Tahoma" w:cs="Tahoma"/>
        </w:rPr>
      </w:pPr>
      <w:r w:rsidRPr="0044577A">
        <w:rPr>
          <w:rFonts w:ascii="Tahoma" w:hAnsi="Tahoma" w:cs="Tahoma"/>
        </w:rPr>
        <w:t>Υπεύθυνη δήλωση του Ν.1599/86 περί μη διακοπής της άσκησης του επιτηδεύματος</w:t>
      </w:r>
      <w:r w:rsidR="0044577A" w:rsidRPr="0044577A">
        <w:rPr>
          <w:rFonts w:ascii="Tahoma" w:hAnsi="Tahoma" w:cs="Tahoma"/>
        </w:rPr>
        <w:t xml:space="preserve"> </w:t>
      </w:r>
      <w:r w:rsidR="0044577A" w:rsidRPr="00F636D3">
        <w:rPr>
          <w:rFonts w:ascii="Tahoma" w:hAnsi="Tahoma" w:cs="Tahoma"/>
          <w:b/>
        </w:rPr>
        <w:t>ή</w:t>
      </w:r>
      <w:r w:rsidR="0044577A" w:rsidRPr="000A4115">
        <w:rPr>
          <w:rFonts w:ascii="Tahoma" w:hAnsi="Tahoma" w:cs="Tahoma"/>
        </w:rPr>
        <w:t xml:space="preserve"> </w:t>
      </w:r>
      <w:r w:rsidR="00F636D3" w:rsidRPr="00F636D3">
        <w:rPr>
          <w:rFonts w:ascii="Tahoma" w:hAnsi="Tahoma" w:cs="Tahoma"/>
        </w:rPr>
        <w:t xml:space="preserve">Εκτύπωση της καρτέλας </w:t>
      </w:r>
      <w:r w:rsidR="00F636D3">
        <w:rPr>
          <w:rFonts w:ascii="Tahoma" w:hAnsi="Tahoma" w:cs="Tahoma"/>
        </w:rPr>
        <w:t>«</w:t>
      </w:r>
      <w:r w:rsidR="00F636D3" w:rsidRPr="00F636D3">
        <w:rPr>
          <w:rFonts w:ascii="Tahoma" w:hAnsi="Tahoma" w:cs="Tahoma"/>
        </w:rPr>
        <w:t>Στοιχεία Μητρώου/ Επιχείρησης</w:t>
      </w:r>
      <w:r w:rsidR="00F636D3">
        <w:rPr>
          <w:rFonts w:ascii="Tahoma" w:hAnsi="Tahoma" w:cs="Tahoma"/>
        </w:rPr>
        <w:t>»</w:t>
      </w:r>
      <w:r w:rsidR="00F636D3" w:rsidRPr="00F636D3">
        <w:rPr>
          <w:rFonts w:ascii="Tahoma" w:hAnsi="Tahoma" w:cs="Tahoma"/>
        </w:rPr>
        <w:t xml:space="preserve"> απ</w:t>
      </w:r>
      <w:r w:rsidR="00F636D3">
        <w:rPr>
          <w:rFonts w:ascii="Tahoma" w:hAnsi="Tahoma" w:cs="Tahoma"/>
        </w:rPr>
        <w:t xml:space="preserve">ό την ηλεκτρονική πλατφόρμα της </w:t>
      </w:r>
      <w:r w:rsidR="00F636D3" w:rsidRPr="00F636D3">
        <w:rPr>
          <w:rFonts w:ascii="Tahoma" w:hAnsi="Tahoma" w:cs="Tahoma"/>
        </w:rPr>
        <w:t xml:space="preserve">Ανεξάρτητης Αρχής Δημοσίων Εσόδων, όπως εμφανίζεται στο taxisnet, </w:t>
      </w:r>
      <w:r w:rsidR="00F636D3" w:rsidRPr="00F636D3">
        <w:rPr>
          <w:rFonts w:ascii="Tahoma" w:hAnsi="Tahoma" w:cs="Tahoma"/>
          <w:b/>
        </w:rPr>
        <w:t>ή</w:t>
      </w:r>
      <w:r w:rsidR="00F636D3">
        <w:rPr>
          <w:rFonts w:ascii="Tahoma" w:hAnsi="Tahoma" w:cs="Tahoma"/>
        </w:rPr>
        <w:t xml:space="preserve"> </w:t>
      </w:r>
      <w:r w:rsidR="00BE53A8" w:rsidRPr="000A4115">
        <w:rPr>
          <w:rFonts w:ascii="Tahoma" w:hAnsi="Tahoma" w:cs="Tahoma"/>
        </w:rPr>
        <w:t xml:space="preserve">Βεβαίωση Τρέχουσας Εικόνας Οντότητας/Επιχείρησης </w:t>
      </w:r>
      <w:r w:rsidR="00BE53A8" w:rsidRPr="00F636D3">
        <w:rPr>
          <w:rFonts w:ascii="Tahoma" w:hAnsi="Tahoma" w:cs="Tahoma"/>
          <w:b/>
        </w:rPr>
        <w:t>ή</w:t>
      </w:r>
      <w:r w:rsidR="00BE53A8" w:rsidRPr="000A4115">
        <w:rPr>
          <w:rFonts w:ascii="Tahoma" w:hAnsi="Tahoma" w:cs="Tahoma"/>
        </w:rPr>
        <w:t xml:space="preserve"> Βεβαίωση Τρέχουσας Εικόνας Ατομικής Επιχείρησης </w:t>
      </w:r>
      <w:r w:rsidR="0044577A" w:rsidRPr="000A4115">
        <w:rPr>
          <w:rFonts w:ascii="Tahoma" w:hAnsi="Tahoma" w:cs="Tahoma"/>
        </w:rPr>
        <w:t>από</w:t>
      </w:r>
      <w:r w:rsidR="00BE53A8" w:rsidRPr="000A4115">
        <w:rPr>
          <w:rFonts w:ascii="Tahoma" w:hAnsi="Tahoma" w:cs="Tahoma"/>
        </w:rPr>
        <w:t xml:space="preserve"> το Πληροφοριακό Σύστημα της ΑΑΔΕ στην ενότητα Βεβαιώσεις Μητρώου</w:t>
      </w:r>
      <w:r w:rsidR="0044577A" w:rsidRPr="000A4115">
        <w:rPr>
          <w:rFonts w:ascii="Tahoma" w:hAnsi="Tahoma" w:cs="Tahoma"/>
        </w:rPr>
        <w:t>, από την οποία να προκύπτει η μη αναστολή της επιχειρηματικής δραστηριότητάς τους (το εκτυπωμένο έγγραφο θα πρέπει να φέρει ημερομηνία μετά την δημοσίευση της αίτησης εγγραφής/επανεγγραφής 2025-2026)</w:t>
      </w:r>
      <w:r w:rsidRPr="000A4115">
        <w:rPr>
          <w:rFonts w:ascii="Tahoma" w:hAnsi="Tahoma" w:cs="Tahoma"/>
        </w:rPr>
        <w:t xml:space="preserve">. </w:t>
      </w:r>
    </w:p>
    <w:p w:rsidR="00530D34" w:rsidRPr="008F5799" w:rsidRDefault="00530D34" w:rsidP="00530D34">
      <w:pPr>
        <w:numPr>
          <w:ilvl w:val="0"/>
          <w:numId w:val="5"/>
        </w:numPr>
        <w:spacing w:after="0" w:line="240" w:lineRule="auto"/>
        <w:ind w:left="1134"/>
        <w:jc w:val="both"/>
        <w:rPr>
          <w:rFonts w:ascii="Tahoma" w:hAnsi="Tahoma" w:cs="Tahoma"/>
        </w:rPr>
      </w:pPr>
      <w:r w:rsidRPr="008F5799">
        <w:rPr>
          <w:rFonts w:ascii="Tahoma" w:hAnsi="Tahoma" w:cs="Tahoma"/>
        </w:rPr>
        <w:t xml:space="preserve">Όσοι είναι αυτοαπασχολούμενοι </w:t>
      </w:r>
      <w:r w:rsidRPr="008F5799">
        <w:rPr>
          <w:rFonts w:ascii="Tahoma" w:hAnsi="Tahoma" w:cs="Tahoma"/>
          <w:u w:val="single"/>
        </w:rPr>
        <w:t>στον πρωτογενή τομέα</w:t>
      </w:r>
      <w:r w:rsidRPr="008F5799">
        <w:rPr>
          <w:rFonts w:ascii="Tahoma" w:hAnsi="Tahoma" w:cs="Tahoma"/>
        </w:rPr>
        <w:t>, απαιτείται βεβαίωση ασφαλίσεως από τον ΟΓΑ, ή βεβαίωση από τον ΟΓΑ ότι έχουν καταβληθεί ή ρυθμιστεί οι ασφαλιστικές εισφορές.</w:t>
      </w:r>
    </w:p>
    <w:p w:rsidR="00530D34" w:rsidRPr="008F5799" w:rsidRDefault="00530D34" w:rsidP="00530D34">
      <w:pPr>
        <w:pStyle w:val="Standard"/>
        <w:numPr>
          <w:ilvl w:val="0"/>
          <w:numId w:val="1"/>
        </w:numPr>
        <w:suppressAutoHyphens w:val="0"/>
        <w:jc w:val="both"/>
        <w:rPr>
          <w:rFonts w:ascii="Tahoma" w:hAnsi="Tahoma"/>
          <w:sz w:val="22"/>
          <w:szCs w:val="22"/>
        </w:rPr>
      </w:pPr>
      <w:r w:rsidRPr="008F5799">
        <w:rPr>
          <w:rFonts w:ascii="Tahoma" w:hAnsi="Tahoma"/>
          <w:sz w:val="22"/>
          <w:szCs w:val="22"/>
          <w:lang w:val="el-GR"/>
        </w:rPr>
        <w:t>Βεβαίωση ανεργίας</w:t>
      </w:r>
      <w:r w:rsidRPr="008F5799">
        <w:rPr>
          <w:rFonts w:ascii="Tahoma" w:hAnsi="Tahoma"/>
          <w:sz w:val="22"/>
          <w:szCs w:val="22"/>
        </w:rPr>
        <w:t xml:space="preserve"> από </w:t>
      </w:r>
      <w:r w:rsidRPr="008F5799">
        <w:rPr>
          <w:rFonts w:ascii="Tahoma" w:hAnsi="Tahoma"/>
          <w:sz w:val="22"/>
          <w:szCs w:val="22"/>
          <w:lang w:val="el-GR"/>
        </w:rPr>
        <w:t xml:space="preserve">τον </w:t>
      </w:r>
      <w:r w:rsidRPr="008F5799">
        <w:rPr>
          <w:rFonts w:ascii="Tahoma" w:hAnsi="Tahoma"/>
          <w:sz w:val="22"/>
          <w:szCs w:val="22"/>
        </w:rPr>
        <w:t xml:space="preserve">ΟΑΕΔ ή </w:t>
      </w:r>
      <w:r w:rsidRPr="008F5799">
        <w:rPr>
          <w:rFonts w:ascii="Tahoma" w:hAnsi="Tahoma"/>
          <w:sz w:val="22"/>
          <w:szCs w:val="22"/>
          <w:lang w:val="el-GR"/>
        </w:rPr>
        <w:t>κάρτα</w:t>
      </w:r>
      <w:r w:rsidRPr="008F5799">
        <w:rPr>
          <w:rFonts w:ascii="Tahoma" w:hAnsi="Tahoma"/>
          <w:sz w:val="22"/>
          <w:szCs w:val="22"/>
        </w:rPr>
        <w:t xml:space="preserve"> </w:t>
      </w:r>
      <w:r w:rsidRPr="008F5799">
        <w:rPr>
          <w:rFonts w:ascii="Tahoma" w:hAnsi="Tahoma"/>
          <w:sz w:val="22"/>
          <w:szCs w:val="22"/>
          <w:lang w:val="el-GR"/>
        </w:rPr>
        <w:t>ανεργίας σε ισχύ</w:t>
      </w:r>
      <w:r w:rsidRPr="008F5799">
        <w:rPr>
          <w:rFonts w:ascii="Tahoma" w:hAnsi="Tahoma"/>
          <w:sz w:val="22"/>
          <w:szCs w:val="22"/>
        </w:rPr>
        <w:t xml:space="preserve">, </w:t>
      </w:r>
      <w:r w:rsidRPr="008F5799">
        <w:rPr>
          <w:rFonts w:ascii="Tahoma" w:hAnsi="Tahoma"/>
          <w:sz w:val="22"/>
          <w:szCs w:val="22"/>
          <w:lang w:val="el-GR"/>
        </w:rPr>
        <w:t>του γονέα</w:t>
      </w:r>
      <w:r w:rsidRPr="008F5799">
        <w:rPr>
          <w:rFonts w:ascii="Tahoma" w:hAnsi="Tahoma"/>
          <w:sz w:val="22"/>
          <w:szCs w:val="22"/>
        </w:rPr>
        <w:t xml:space="preserve"> ή </w:t>
      </w:r>
      <w:r w:rsidRPr="008F5799">
        <w:rPr>
          <w:rFonts w:ascii="Tahoma" w:hAnsi="Tahoma"/>
          <w:sz w:val="22"/>
          <w:szCs w:val="22"/>
          <w:lang w:val="el-GR"/>
        </w:rPr>
        <w:t>των γονέων που είναι άνεργοι</w:t>
      </w:r>
      <w:r w:rsidRPr="008F5799">
        <w:rPr>
          <w:rFonts w:ascii="Tahoma" w:hAnsi="Tahoma"/>
          <w:sz w:val="22"/>
          <w:szCs w:val="22"/>
        </w:rPr>
        <w:t>.</w:t>
      </w:r>
    </w:p>
    <w:p w:rsidR="00530D34" w:rsidRDefault="00530D34" w:rsidP="00530D34">
      <w:pPr>
        <w:pStyle w:val="Standard"/>
        <w:numPr>
          <w:ilvl w:val="0"/>
          <w:numId w:val="1"/>
        </w:numPr>
        <w:suppressAutoHyphens w:val="0"/>
        <w:jc w:val="both"/>
        <w:rPr>
          <w:rFonts w:ascii="Tahoma" w:hAnsi="Tahoma"/>
          <w:sz w:val="22"/>
          <w:szCs w:val="22"/>
        </w:rPr>
      </w:pPr>
      <w:r w:rsidRPr="008F5799">
        <w:rPr>
          <w:rFonts w:ascii="Tahoma" w:hAnsi="Tahoma"/>
          <w:sz w:val="22"/>
          <w:szCs w:val="22"/>
          <w:lang w:val="el-GR"/>
        </w:rPr>
        <w:t>Υπεύθυνη Δήλωση Αποδοχής Όρων Λειτουργίας</w:t>
      </w:r>
      <w:r w:rsidRPr="008F5799">
        <w:rPr>
          <w:rFonts w:ascii="Tahoma" w:hAnsi="Tahoma"/>
          <w:sz w:val="22"/>
          <w:szCs w:val="22"/>
        </w:rPr>
        <w:t xml:space="preserve"> (</w:t>
      </w:r>
      <w:r w:rsidRPr="008F5799">
        <w:rPr>
          <w:rFonts w:ascii="Tahoma" w:hAnsi="Tahoma"/>
          <w:sz w:val="22"/>
          <w:szCs w:val="22"/>
          <w:lang w:val="el-GR"/>
        </w:rPr>
        <w:t>χορηγείται από την Υπηρεσία</w:t>
      </w:r>
      <w:r w:rsidRPr="008F5799">
        <w:rPr>
          <w:rFonts w:ascii="Tahoma" w:hAnsi="Tahoma"/>
          <w:sz w:val="22"/>
          <w:szCs w:val="22"/>
        </w:rPr>
        <w:t xml:space="preserve">) </w:t>
      </w:r>
    </w:p>
    <w:p w:rsidR="002F2F4E" w:rsidRDefault="002F2F4E" w:rsidP="002F2F4E">
      <w:pPr>
        <w:pStyle w:val="Standard"/>
        <w:suppressAutoHyphens w:val="0"/>
        <w:jc w:val="both"/>
        <w:rPr>
          <w:rFonts w:ascii="Tahoma" w:hAnsi="Tahoma"/>
          <w:sz w:val="22"/>
          <w:szCs w:val="22"/>
          <w:lang w:val="el-GR"/>
        </w:rPr>
      </w:pPr>
    </w:p>
    <w:p w:rsidR="002F2F4E" w:rsidRDefault="002F2F4E" w:rsidP="002F2F4E">
      <w:pPr>
        <w:pStyle w:val="Standard"/>
        <w:suppressAutoHyphens w:val="0"/>
        <w:jc w:val="both"/>
        <w:rPr>
          <w:rFonts w:ascii="Tahoma" w:hAnsi="Tahoma"/>
          <w:sz w:val="22"/>
          <w:szCs w:val="22"/>
          <w:lang w:val="el-GR"/>
        </w:rPr>
      </w:pPr>
    </w:p>
    <w:p w:rsidR="008D41FB" w:rsidRPr="008F5799" w:rsidRDefault="008D41FB">
      <w:pPr>
        <w:suppressAutoHyphens w:val="0"/>
        <w:rPr>
          <w:rFonts w:ascii="Tahoma" w:hAnsi="Tahoma" w:cs="Tahoma"/>
          <w:lang w:val="de-DE"/>
        </w:rPr>
      </w:pPr>
      <w:r w:rsidRPr="008F5799">
        <w:rPr>
          <w:rFonts w:ascii="Tahoma" w:hAnsi="Tahoma" w:cs="Tahoma"/>
          <w:lang w:val="de-DE"/>
        </w:rPr>
        <w:br w:type="page"/>
      </w:r>
    </w:p>
    <w:p w:rsidR="00530D34" w:rsidRPr="008F5799" w:rsidRDefault="00530D34" w:rsidP="00530D34">
      <w:pPr>
        <w:pStyle w:val="BodyText"/>
        <w:pBdr>
          <w:top w:val="single" w:sz="4" w:space="1" w:color="auto"/>
          <w:left w:val="single" w:sz="4" w:space="4" w:color="auto"/>
          <w:bottom w:val="single" w:sz="4" w:space="1" w:color="auto"/>
          <w:right w:val="single" w:sz="4" w:space="4" w:color="auto"/>
        </w:pBdr>
        <w:spacing w:after="0" w:line="240" w:lineRule="auto"/>
        <w:ind w:left="426" w:right="357" w:hanging="426"/>
        <w:jc w:val="center"/>
        <w:rPr>
          <w:rFonts w:ascii="Tahoma" w:hAnsi="Tahoma" w:cs="Tahoma"/>
          <w:b/>
          <w:sz w:val="24"/>
          <w:szCs w:val="24"/>
        </w:rPr>
      </w:pPr>
      <w:r w:rsidRPr="008F5799">
        <w:rPr>
          <w:rFonts w:ascii="Tahoma" w:hAnsi="Tahoma" w:cs="Tahoma"/>
          <w:b/>
          <w:sz w:val="24"/>
          <w:szCs w:val="24"/>
        </w:rPr>
        <w:lastRenderedPageBreak/>
        <w:t xml:space="preserve">ΠΕΡ. Β </w:t>
      </w:r>
    </w:p>
    <w:p w:rsidR="00530D34" w:rsidRPr="008F5799" w:rsidRDefault="00530D34" w:rsidP="00530D34">
      <w:pPr>
        <w:pStyle w:val="BodyText"/>
        <w:pBdr>
          <w:top w:val="single" w:sz="4" w:space="1" w:color="auto"/>
          <w:left w:val="single" w:sz="4" w:space="4" w:color="auto"/>
          <w:bottom w:val="single" w:sz="4" w:space="1" w:color="auto"/>
          <w:right w:val="single" w:sz="4" w:space="4" w:color="auto"/>
        </w:pBdr>
        <w:spacing w:after="0" w:line="240" w:lineRule="auto"/>
        <w:ind w:left="426" w:right="357" w:hanging="426"/>
        <w:jc w:val="center"/>
        <w:rPr>
          <w:rFonts w:ascii="Tahoma" w:hAnsi="Tahoma" w:cs="Tahoma"/>
          <w:b/>
          <w:sz w:val="24"/>
          <w:szCs w:val="24"/>
        </w:rPr>
      </w:pPr>
      <w:r w:rsidRPr="008F5799">
        <w:rPr>
          <w:rFonts w:ascii="Tahoma" w:hAnsi="Tahoma" w:cs="Tahoma"/>
          <w:b/>
          <w:sz w:val="24"/>
          <w:szCs w:val="24"/>
        </w:rPr>
        <w:t>ΕΙΔΙΚΑ ΔΙΚΑΙΟΛΟΓΗΤΙΚΑ</w:t>
      </w:r>
    </w:p>
    <w:p w:rsidR="00530D34" w:rsidRPr="008F5799" w:rsidRDefault="00530D34" w:rsidP="00530D34">
      <w:pPr>
        <w:pStyle w:val="BodyText"/>
        <w:spacing w:after="0" w:line="240" w:lineRule="auto"/>
        <w:ind w:left="426" w:right="357" w:hanging="426"/>
        <w:jc w:val="both"/>
        <w:rPr>
          <w:rFonts w:ascii="Tahoma" w:hAnsi="Tahoma" w:cs="Tahoma"/>
          <w:b/>
          <w:sz w:val="24"/>
          <w:szCs w:val="24"/>
        </w:rPr>
      </w:pPr>
    </w:p>
    <w:p w:rsidR="00530D34" w:rsidRPr="008F5799" w:rsidRDefault="00530D34" w:rsidP="00530D34">
      <w:pPr>
        <w:pStyle w:val="BodyText"/>
        <w:spacing w:after="0" w:line="240" w:lineRule="auto"/>
        <w:ind w:left="426" w:right="357" w:hanging="426"/>
        <w:jc w:val="both"/>
        <w:rPr>
          <w:rFonts w:ascii="Tahoma" w:hAnsi="Tahoma" w:cs="Tahoma"/>
        </w:rPr>
      </w:pPr>
      <w:r w:rsidRPr="008F5799">
        <w:rPr>
          <w:rFonts w:ascii="Tahoma" w:hAnsi="Tahoma" w:cs="Tahoma"/>
        </w:rPr>
        <w:t>Τα Ειδικά Δικαιολογητικά υποβάλλονται με την αίτηση ανά περίπτωση.</w:t>
      </w:r>
    </w:p>
    <w:p w:rsidR="00530D34" w:rsidRPr="008F5799" w:rsidRDefault="00530D34" w:rsidP="00530D34">
      <w:pPr>
        <w:pStyle w:val="BodyText"/>
        <w:spacing w:after="0" w:line="240" w:lineRule="auto"/>
        <w:ind w:left="426" w:right="357" w:hanging="426"/>
        <w:jc w:val="both"/>
        <w:rPr>
          <w:rFonts w:ascii="Tahoma" w:hAnsi="Tahoma" w:cs="Tahoma"/>
        </w:rPr>
      </w:pPr>
    </w:p>
    <w:p w:rsidR="00530D34" w:rsidRPr="008F5799" w:rsidRDefault="00530D34" w:rsidP="00530D34">
      <w:pPr>
        <w:numPr>
          <w:ilvl w:val="0"/>
          <w:numId w:val="7"/>
        </w:numPr>
        <w:spacing w:after="0" w:line="240" w:lineRule="auto"/>
        <w:ind w:left="357" w:hanging="357"/>
        <w:jc w:val="both"/>
        <w:rPr>
          <w:rFonts w:ascii="Tahoma" w:hAnsi="Tahoma" w:cs="Tahoma"/>
        </w:rPr>
      </w:pPr>
      <w:r w:rsidRPr="008F5799">
        <w:rPr>
          <w:rFonts w:ascii="Tahoma" w:hAnsi="Tahoma" w:cs="Tahoma"/>
        </w:rPr>
        <w:t>Γονέας ή παιδί ΑΜΕΑ</w:t>
      </w:r>
    </w:p>
    <w:p w:rsidR="00530D34" w:rsidRPr="008F5799" w:rsidRDefault="00530D34" w:rsidP="00530D34">
      <w:pPr>
        <w:numPr>
          <w:ilvl w:val="0"/>
          <w:numId w:val="8"/>
        </w:numPr>
        <w:spacing w:after="0" w:line="240" w:lineRule="auto"/>
        <w:ind w:left="709" w:hanging="283"/>
        <w:jc w:val="both"/>
        <w:rPr>
          <w:rFonts w:ascii="Tahoma" w:hAnsi="Tahoma" w:cs="Tahoma"/>
        </w:rPr>
      </w:pPr>
      <w:r w:rsidRPr="008F5799">
        <w:rPr>
          <w:rFonts w:ascii="Tahoma" w:hAnsi="Tahoma" w:cs="Tahoma"/>
        </w:rPr>
        <w:t>Για γονείς με παιδί ΑμεΑ, με ποσοστό αναπηρίας 67% και άνω ή γονέα ΑμεΑ, με ποσοστό αναπηρίας 67% και άνω, απαιτείται Γνωμάτευση Πιστοποίησης Αναπηρίας από το Κέντρο Πιστοποίησης Αναπηρίας (ΚΕ.Π.Α.)</w:t>
      </w:r>
    </w:p>
    <w:p w:rsidR="00530D34" w:rsidRPr="004609FE" w:rsidRDefault="00530D34" w:rsidP="00530D34">
      <w:pPr>
        <w:numPr>
          <w:ilvl w:val="0"/>
          <w:numId w:val="7"/>
        </w:numPr>
        <w:spacing w:after="0" w:line="240" w:lineRule="auto"/>
        <w:ind w:left="357" w:hanging="357"/>
        <w:jc w:val="both"/>
        <w:rPr>
          <w:rFonts w:ascii="Tahoma" w:hAnsi="Tahoma" w:cs="Tahoma"/>
        </w:rPr>
      </w:pPr>
      <w:r w:rsidRPr="004609FE">
        <w:rPr>
          <w:rFonts w:ascii="Tahoma" w:hAnsi="Tahoma" w:cs="Tahoma"/>
        </w:rPr>
        <w:t>Μονογονεϊκές οικογένειες</w:t>
      </w:r>
    </w:p>
    <w:p w:rsidR="00530D34" w:rsidRPr="004609FE" w:rsidRDefault="00530D34" w:rsidP="00530D34">
      <w:pPr>
        <w:numPr>
          <w:ilvl w:val="0"/>
          <w:numId w:val="9"/>
        </w:numPr>
        <w:spacing w:after="0" w:line="240" w:lineRule="auto"/>
        <w:ind w:left="709" w:hanging="283"/>
        <w:jc w:val="both"/>
        <w:rPr>
          <w:rFonts w:ascii="Tahoma" w:hAnsi="Tahoma" w:cs="Tahoma"/>
        </w:rPr>
      </w:pPr>
      <w:r w:rsidRPr="004609FE">
        <w:rPr>
          <w:rFonts w:ascii="Tahoma" w:hAnsi="Tahoma" w:cs="Tahoma"/>
        </w:rPr>
        <w:t>Για παιδί ορφανό απαιτείται ληξιαρχική πράξη αποβιώσαντος γονέα, εάν αυτό δεν προκύπτει στο πιστοποιητικό οικογενειακής κατάστασης.</w:t>
      </w:r>
    </w:p>
    <w:p w:rsidR="004609FE" w:rsidRDefault="00530D34" w:rsidP="00530D34">
      <w:pPr>
        <w:numPr>
          <w:ilvl w:val="0"/>
          <w:numId w:val="9"/>
        </w:numPr>
        <w:spacing w:after="0" w:line="240" w:lineRule="auto"/>
        <w:ind w:left="709" w:hanging="283"/>
        <w:jc w:val="both"/>
        <w:rPr>
          <w:rFonts w:ascii="Tahoma" w:hAnsi="Tahoma" w:cs="Tahoma"/>
        </w:rPr>
      </w:pPr>
      <w:r w:rsidRPr="004609FE">
        <w:rPr>
          <w:rFonts w:ascii="Tahoma" w:hAnsi="Tahoma" w:cs="Tahoma"/>
        </w:rPr>
        <w:t>Διαζευγμένοι γονείς ή γονείς σε διάσταση</w:t>
      </w:r>
      <w:r w:rsidR="004609FE">
        <w:rPr>
          <w:rFonts w:ascii="Tahoma" w:hAnsi="Tahoma" w:cs="Tahoma"/>
        </w:rPr>
        <w:t>, π</w:t>
      </w:r>
      <w:r w:rsidRPr="004609FE">
        <w:rPr>
          <w:rFonts w:ascii="Tahoma" w:hAnsi="Tahoma" w:cs="Tahoma"/>
        </w:rPr>
        <w:t>ροσκομίζεται</w:t>
      </w:r>
      <w:r w:rsidR="004609FE">
        <w:rPr>
          <w:rFonts w:ascii="Tahoma" w:hAnsi="Tahoma" w:cs="Tahoma"/>
        </w:rPr>
        <w:t>:</w:t>
      </w:r>
    </w:p>
    <w:p w:rsidR="004609FE" w:rsidRPr="00D167D6" w:rsidRDefault="004609FE" w:rsidP="00D167D6">
      <w:pPr>
        <w:pStyle w:val="ListParagraph"/>
        <w:numPr>
          <w:ilvl w:val="0"/>
          <w:numId w:val="24"/>
        </w:numPr>
        <w:spacing w:after="0" w:line="240" w:lineRule="auto"/>
        <w:jc w:val="both"/>
        <w:rPr>
          <w:rFonts w:ascii="Tahoma" w:hAnsi="Tahoma" w:cs="Tahoma"/>
        </w:rPr>
      </w:pPr>
      <w:r w:rsidRPr="00D167D6">
        <w:rPr>
          <w:rFonts w:ascii="Tahoma" w:hAnsi="Tahoma" w:cs="Tahoma"/>
        </w:rPr>
        <w:t>απόφαση</w:t>
      </w:r>
      <w:r w:rsidR="00530D34" w:rsidRPr="00D167D6">
        <w:rPr>
          <w:rFonts w:ascii="Tahoma" w:hAnsi="Tahoma" w:cs="Tahoma"/>
        </w:rPr>
        <w:t xml:space="preserve"> επιμέλει</w:t>
      </w:r>
      <w:r w:rsidRPr="00D167D6">
        <w:rPr>
          <w:rFonts w:ascii="Tahoma" w:hAnsi="Tahoma" w:cs="Tahoma"/>
        </w:rPr>
        <w:t>ας αρμόδιου δικαστηρίου ή συμφωνητικό σε περίπτωση συναινετικού διαζυγίου και δια</w:t>
      </w:r>
      <w:r w:rsidR="00530D34" w:rsidRPr="00D167D6">
        <w:rPr>
          <w:rFonts w:ascii="Tahoma" w:hAnsi="Tahoma" w:cs="Tahoma"/>
        </w:rPr>
        <w:t>ζευκτήριο ή αίτηση διαζευκτ</w:t>
      </w:r>
      <w:r w:rsidRPr="00D167D6">
        <w:rPr>
          <w:rFonts w:ascii="Tahoma" w:hAnsi="Tahoma" w:cs="Tahoma"/>
        </w:rPr>
        <w:t>η</w:t>
      </w:r>
      <w:r w:rsidR="00530D34" w:rsidRPr="00D167D6">
        <w:rPr>
          <w:rFonts w:ascii="Tahoma" w:hAnsi="Tahoma" w:cs="Tahoma"/>
        </w:rPr>
        <w:t>ρ</w:t>
      </w:r>
      <w:r w:rsidRPr="00D167D6">
        <w:rPr>
          <w:rFonts w:ascii="Tahoma" w:hAnsi="Tahoma" w:cs="Tahoma"/>
        </w:rPr>
        <w:t>ί</w:t>
      </w:r>
      <w:r w:rsidR="00530D34" w:rsidRPr="00D167D6">
        <w:rPr>
          <w:rFonts w:ascii="Tahoma" w:hAnsi="Tahoma" w:cs="Tahoma"/>
        </w:rPr>
        <w:t>ου</w:t>
      </w:r>
      <w:r w:rsidR="00D1641E" w:rsidRPr="00D1641E">
        <w:rPr>
          <w:rFonts w:ascii="Tahoma" w:hAnsi="Tahoma" w:cs="Tahoma"/>
        </w:rPr>
        <w:t xml:space="preserve"> ή υπεύθυνη δήλωση </w:t>
      </w:r>
      <w:r w:rsidR="00D1641E" w:rsidRPr="00FE69ED">
        <w:rPr>
          <w:rFonts w:ascii="Tahoma" w:hAnsi="Tahoma" w:cs="Tahoma"/>
        </w:rPr>
        <w:t>του αιτούντα γονέα περί διάστασης</w:t>
      </w:r>
      <w:r w:rsidR="00530D34" w:rsidRPr="00D167D6">
        <w:rPr>
          <w:rFonts w:ascii="Tahoma" w:hAnsi="Tahoma" w:cs="Tahoma"/>
        </w:rPr>
        <w:t>.</w:t>
      </w:r>
      <w:r w:rsidRPr="00D167D6">
        <w:rPr>
          <w:rFonts w:ascii="Tahoma" w:hAnsi="Tahoma" w:cs="Tahoma"/>
        </w:rPr>
        <w:t xml:space="preserve"> </w:t>
      </w:r>
    </w:p>
    <w:p w:rsidR="004609FE" w:rsidRPr="00D1641E" w:rsidRDefault="004609FE" w:rsidP="00D1641E">
      <w:pPr>
        <w:pStyle w:val="ListParagraph"/>
        <w:numPr>
          <w:ilvl w:val="0"/>
          <w:numId w:val="24"/>
        </w:numPr>
        <w:spacing w:after="0" w:line="240" w:lineRule="auto"/>
        <w:jc w:val="both"/>
        <w:rPr>
          <w:rFonts w:ascii="Tahoma" w:hAnsi="Tahoma" w:cs="Tahoma"/>
        </w:rPr>
      </w:pPr>
      <w:r w:rsidRPr="00D167D6">
        <w:rPr>
          <w:rFonts w:ascii="Tahoma" w:hAnsi="Tahoma" w:cs="Tahoma"/>
        </w:rPr>
        <w:t xml:space="preserve">Υπεύθυνη </w:t>
      </w:r>
      <w:r w:rsidR="00D167D6" w:rsidRPr="00D167D6">
        <w:rPr>
          <w:rFonts w:ascii="Tahoma" w:hAnsi="Tahoma" w:cs="Tahoma"/>
        </w:rPr>
        <w:t>δήλωση του αιτούντα γονέα ότι δεν διαβιούν οι γονείς στην ίδια οικία</w:t>
      </w:r>
      <w:r w:rsidRPr="00D167D6">
        <w:rPr>
          <w:rFonts w:ascii="Tahoma" w:hAnsi="Tahoma" w:cs="Tahoma"/>
        </w:rPr>
        <w:t>.</w:t>
      </w:r>
    </w:p>
    <w:p w:rsidR="00530D34" w:rsidRPr="006606FC" w:rsidRDefault="00530D34" w:rsidP="006606FC">
      <w:pPr>
        <w:pStyle w:val="ListParagraph"/>
        <w:numPr>
          <w:ilvl w:val="0"/>
          <w:numId w:val="25"/>
        </w:numPr>
        <w:spacing w:after="0" w:line="240" w:lineRule="auto"/>
        <w:jc w:val="both"/>
        <w:rPr>
          <w:rFonts w:ascii="Tahoma" w:hAnsi="Tahoma" w:cs="Tahoma"/>
        </w:rPr>
      </w:pPr>
      <w:r w:rsidRPr="006606FC">
        <w:rPr>
          <w:rFonts w:ascii="Tahoma" w:hAnsi="Tahoma" w:cs="Tahoma"/>
        </w:rPr>
        <w:t>Για παιδί που δεν έχει αναγνωριστεί από τον πατέρα</w:t>
      </w:r>
      <w:r w:rsidR="004609FE" w:rsidRPr="006606FC">
        <w:rPr>
          <w:rFonts w:ascii="Tahoma" w:hAnsi="Tahoma" w:cs="Tahoma"/>
        </w:rPr>
        <w:t>,</w:t>
      </w:r>
      <w:r w:rsidRPr="006606FC">
        <w:rPr>
          <w:rFonts w:ascii="Tahoma" w:hAnsi="Tahoma" w:cs="Tahoma"/>
        </w:rPr>
        <w:t xml:space="preserve"> υπεύθυνη δήλωση της μητέρας ότι το τέκνο δεν έχει αναγνωριστεί από τον πατέρα και ότι η ίδια δεν έχει εκπέσει της γονικής μέριμνας ούτε της έχει αφαιρεθεί η άσκησή </w:t>
      </w:r>
      <w:r w:rsidR="003E22C0" w:rsidRPr="006606FC">
        <w:rPr>
          <w:rFonts w:ascii="Tahoma" w:hAnsi="Tahoma" w:cs="Tahoma"/>
        </w:rPr>
        <w:t xml:space="preserve">της καθώς και υπεύθυνη δήλωση ότι δεν </w:t>
      </w:r>
      <w:r w:rsidR="006606FC" w:rsidRPr="006606FC">
        <w:rPr>
          <w:rFonts w:ascii="Tahoma" w:hAnsi="Tahoma" w:cs="Tahoma"/>
        </w:rPr>
        <w:t xml:space="preserve">διαβιεί </w:t>
      </w:r>
      <w:r w:rsidR="003E22C0" w:rsidRPr="006606FC">
        <w:rPr>
          <w:rFonts w:ascii="Tahoma" w:hAnsi="Tahoma" w:cs="Tahoma"/>
        </w:rPr>
        <w:t>στην ίδια οικία</w:t>
      </w:r>
      <w:r w:rsidR="006606FC" w:rsidRPr="006606FC">
        <w:rPr>
          <w:rFonts w:ascii="Tahoma" w:hAnsi="Tahoma" w:cs="Tahoma"/>
        </w:rPr>
        <w:t xml:space="preserve"> με τον πατέρα</w:t>
      </w:r>
      <w:r w:rsidRPr="006606FC">
        <w:rPr>
          <w:rFonts w:ascii="Tahoma" w:hAnsi="Tahoma" w:cs="Tahoma"/>
        </w:rPr>
        <w:t>.</w:t>
      </w:r>
    </w:p>
    <w:p w:rsidR="00905B77" w:rsidRDefault="004609FE" w:rsidP="00905B77">
      <w:pPr>
        <w:numPr>
          <w:ilvl w:val="0"/>
          <w:numId w:val="9"/>
        </w:numPr>
        <w:spacing w:after="0" w:line="240" w:lineRule="auto"/>
        <w:ind w:left="709" w:hanging="283"/>
        <w:jc w:val="both"/>
        <w:rPr>
          <w:rFonts w:ascii="Tahoma" w:hAnsi="Tahoma" w:cs="Tahoma"/>
        </w:rPr>
      </w:pPr>
      <w:r>
        <w:rPr>
          <w:rFonts w:ascii="Tahoma" w:hAnsi="Tahoma" w:cs="Tahoma"/>
        </w:rPr>
        <w:t>Για παιδί που έχει αναγνωριστεί από τον πατέρα, υπεύθυνη δήλωση του αιτούντα γονέα ότι δεν διαβιούν</w:t>
      </w:r>
      <w:r w:rsidR="00D167D6">
        <w:rPr>
          <w:rFonts w:ascii="Tahoma" w:hAnsi="Tahoma" w:cs="Tahoma"/>
        </w:rPr>
        <w:t xml:space="preserve"> οι γονείς</w:t>
      </w:r>
      <w:r>
        <w:rPr>
          <w:rFonts w:ascii="Tahoma" w:hAnsi="Tahoma" w:cs="Tahoma"/>
        </w:rPr>
        <w:t xml:space="preserve"> στην ίδια οικία</w:t>
      </w:r>
      <w:r w:rsidR="00D167D6">
        <w:rPr>
          <w:rFonts w:ascii="Tahoma" w:hAnsi="Tahoma" w:cs="Tahoma"/>
        </w:rPr>
        <w:t>.</w:t>
      </w:r>
      <w:r>
        <w:rPr>
          <w:rFonts w:ascii="Tahoma" w:hAnsi="Tahoma" w:cs="Tahoma"/>
        </w:rPr>
        <w:t xml:space="preserve"> </w:t>
      </w:r>
    </w:p>
    <w:p w:rsidR="00905B77" w:rsidRPr="00905B77" w:rsidRDefault="00905B77" w:rsidP="00905B77">
      <w:pPr>
        <w:numPr>
          <w:ilvl w:val="0"/>
          <w:numId w:val="9"/>
        </w:numPr>
        <w:spacing w:after="0" w:line="240" w:lineRule="auto"/>
        <w:ind w:left="709" w:hanging="283"/>
        <w:jc w:val="both"/>
        <w:rPr>
          <w:rFonts w:ascii="Tahoma" w:hAnsi="Tahoma" w:cs="Tahoma"/>
        </w:rPr>
      </w:pPr>
      <w:r w:rsidRPr="00905B77">
        <w:rPr>
          <w:rFonts w:ascii="Tahoma" w:hAnsi="Tahoma" w:cs="Tahoma"/>
        </w:rPr>
        <w:t xml:space="preserve">Όταν η επιμέλεια ασκείται από τον έναν γονέα τότε </w:t>
      </w:r>
      <w:r w:rsidRPr="002463BC">
        <w:rPr>
          <w:rFonts w:ascii="Tahoma" w:hAnsi="Tahoma" w:cs="Tahoma"/>
          <w:b/>
        </w:rPr>
        <w:t>η αίτηση και οι υπεύθυνες δηλώσεις υπογράφονται από τον έχοντα την επιμέλεια</w:t>
      </w:r>
      <w:r w:rsidRPr="00905B77">
        <w:rPr>
          <w:rFonts w:ascii="Tahoma" w:hAnsi="Tahoma" w:cs="Tahoma"/>
        </w:rPr>
        <w:t xml:space="preserve"> ή </w:t>
      </w:r>
      <w:r w:rsidRPr="002463BC">
        <w:rPr>
          <w:rFonts w:ascii="Tahoma" w:hAnsi="Tahoma" w:cs="Tahoma"/>
          <w:b/>
        </w:rPr>
        <w:t>αν έχει γίνει κατανομή της επιμέλειας μεταξύ των γονέων τότε υπογράφονται και από τους δύο</w:t>
      </w:r>
      <w:r w:rsidRPr="00905B77">
        <w:rPr>
          <w:rFonts w:ascii="Tahoma" w:hAnsi="Tahoma" w:cs="Tahoma"/>
        </w:rPr>
        <w:t>.</w:t>
      </w:r>
    </w:p>
    <w:p w:rsidR="00530D34" w:rsidRPr="008F5799" w:rsidRDefault="00530D34" w:rsidP="00530D34">
      <w:pPr>
        <w:pStyle w:val="BodyText"/>
        <w:numPr>
          <w:ilvl w:val="0"/>
          <w:numId w:val="7"/>
        </w:numPr>
        <w:spacing w:after="0" w:line="240" w:lineRule="auto"/>
        <w:ind w:left="357" w:right="357" w:hanging="357"/>
        <w:rPr>
          <w:rFonts w:ascii="Tahoma" w:hAnsi="Tahoma" w:cs="Tahoma"/>
        </w:rPr>
      </w:pPr>
      <w:r w:rsidRPr="008F5799">
        <w:rPr>
          <w:rFonts w:ascii="Tahoma" w:hAnsi="Tahoma" w:cs="Tahoma"/>
        </w:rPr>
        <w:t>Στρατευμένοι</w:t>
      </w:r>
    </w:p>
    <w:p w:rsidR="00530D34" w:rsidRPr="008F5799" w:rsidRDefault="00530D34" w:rsidP="00530D34">
      <w:pPr>
        <w:pStyle w:val="BodyText"/>
        <w:numPr>
          <w:ilvl w:val="0"/>
          <w:numId w:val="10"/>
        </w:numPr>
        <w:spacing w:after="0" w:line="240" w:lineRule="auto"/>
        <w:ind w:right="357"/>
        <w:jc w:val="both"/>
        <w:rPr>
          <w:rFonts w:ascii="Tahoma" w:hAnsi="Tahoma" w:cs="Tahoma"/>
        </w:rPr>
      </w:pPr>
      <w:r w:rsidRPr="008F5799">
        <w:rPr>
          <w:rFonts w:ascii="Tahoma" w:hAnsi="Tahoma" w:cs="Tahoma"/>
        </w:rPr>
        <w:t>Βεβαίωση από αρμόδια στρατιωτική υπηρεσία</w:t>
      </w:r>
    </w:p>
    <w:p w:rsidR="00530D34" w:rsidRPr="008F5799" w:rsidRDefault="00530D34" w:rsidP="00530D34">
      <w:pPr>
        <w:pStyle w:val="BodyText"/>
        <w:numPr>
          <w:ilvl w:val="0"/>
          <w:numId w:val="7"/>
        </w:numPr>
        <w:spacing w:after="0" w:line="240" w:lineRule="auto"/>
        <w:ind w:left="357" w:right="357" w:hanging="357"/>
        <w:rPr>
          <w:rFonts w:ascii="Tahoma" w:hAnsi="Tahoma" w:cs="Tahoma"/>
        </w:rPr>
      </w:pPr>
      <w:r w:rsidRPr="008F5799">
        <w:rPr>
          <w:rFonts w:ascii="Tahoma" w:hAnsi="Tahoma" w:cs="Tahoma"/>
        </w:rPr>
        <w:t>Φοιτητές-Σπουδαστές</w:t>
      </w:r>
    </w:p>
    <w:p w:rsidR="00530D34" w:rsidRPr="008F5799" w:rsidRDefault="00530D34" w:rsidP="00530D34">
      <w:pPr>
        <w:pStyle w:val="BodyText"/>
        <w:numPr>
          <w:ilvl w:val="0"/>
          <w:numId w:val="10"/>
        </w:numPr>
        <w:spacing w:after="0" w:line="240" w:lineRule="auto"/>
        <w:ind w:right="357"/>
        <w:jc w:val="both"/>
        <w:rPr>
          <w:rFonts w:ascii="Tahoma" w:hAnsi="Tahoma" w:cs="Tahoma"/>
        </w:rPr>
      </w:pPr>
      <w:r w:rsidRPr="008F5799">
        <w:rPr>
          <w:rFonts w:ascii="Tahoma" w:hAnsi="Tahoma" w:cs="Tahoma"/>
        </w:rPr>
        <w:t>Πρόσφατη βεβαίωση προπτυχιακού τίτλου σπουδών (ν+2 έτη) από την γραμματεία της σχολής.</w:t>
      </w:r>
    </w:p>
    <w:p w:rsidR="00530D34" w:rsidRPr="008F5799" w:rsidRDefault="00530D34" w:rsidP="00530D34">
      <w:pPr>
        <w:numPr>
          <w:ilvl w:val="0"/>
          <w:numId w:val="7"/>
        </w:numPr>
        <w:spacing w:after="0" w:line="240" w:lineRule="auto"/>
        <w:ind w:left="357" w:hanging="357"/>
        <w:jc w:val="both"/>
        <w:rPr>
          <w:rFonts w:ascii="Tahoma" w:hAnsi="Tahoma" w:cs="Tahoma"/>
        </w:rPr>
      </w:pPr>
      <w:r w:rsidRPr="008F5799">
        <w:rPr>
          <w:rFonts w:ascii="Tahoma" w:hAnsi="Tahoma" w:cs="Tahoma"/>
        </w:rPr>
        <w:t>Φυλακισμένοι</w:t>
      </w:r>
    </w:p>
    <w:p w:rsidR="00530D34" w:rsidRPr="008F5799" w:rsidRDefault="00530D34" w:rsidP="00530D34">
      <w:pPr>
        <w:numPr>
          <w:ilvl w:val="0"/>
          <w:numId w:val="10"/>
        </w:numPr>
        <w:spacing w:after="0" w:line="240" w:lineRule="auto"/>
        <w:jc w:val="both"/>
        <w:rPr>
          <w:rFonts w:ascii="Tahoma" w:hAnsi="Tahoma" w:cs="Tahoma"/>
        </w:rPr>
      </w:pPr>
      <w:r w:rsidRPr="008F5799">
        <w:rPr>
          <w:rFonts w:ascii="Tahoma" w:hAnsi="Tahoma" w:cs="Tahoma"/>
        </w:rPr>
        <w:t>Βεβαίωση σωφρονιστικού καταστήματος</w:t>
      </w:r>
    </w:p>
    <w:p w:rsidR="00530D34" w:rsidRPr="008F5799" w:rsidRDefault="00530D34" w:rsidP="00530D34">
      <w:pPr>
        <w:numPr>
          <w:ilvl w:val="0"/>
          <w:numId w:val="7"/>
        </w:numPr>
        <w:spacing w:after="0" w:line="240" w:lineRule="auto"/>
        <w:ind w:left="357" w:hanging="357"/>
        <w:jc w:val="both"/>
        <w:rPr>
          <w:rFonts w:ascii="Tahoma" w:hAnsi="Tahoma" w:cs="Tahoma"/>
        </w:rPr>
      </w:pPr>
      <w:r w:rsidRPr="008F5799">
        <w:rPr>
          <w:rFonts w:ascii="Tahoma" w:hAnsi="Tahoma" w:cs="Tahoma"/>
        </w:rPr>
        <w:t>Πιστοποιητικά και βεβαιώσεις της αλλοδαπής</w:t>
      </w:r>
    </w:p>
    <w:p w:rsidR="00530D34" w:rsidRPr="008F5799" w:rsidRDefault="00530D34" w:rsidP="00530D34">
      <w:pPr>
        <w:numPr>
          <w:ilvl w:val="0"/>
          <w:numId w:val="10"/>
        </w:numPr>
        <w:spacing w:after="0" w:line="240" w:lineRule="auto"/>
        <w:jc w:val="both"/>
        <w:rPr>
          <w:rFonts w:ascii="Tahoma" w:hAnsi="Tahoma" w:cs="Tahoma"/>
        </w:rPr>
      </w:pPr>
      <w:r w:rsidRPr="008F5799">
        <w:rPr>
          <w:rFonts w:ascii="Tahoma" w:hAnsi="Tahoma" w:cs="Tahoma"/>
        </w:rPr>
        <w:t>Όλα τα παραπάνω δικαιολογητικά (γενικά &amp; ειδικά ανά περίπτωση) πρέπει απαραιτήτως να συνοδεύονται από επίσημη μετάφρασή τους στην ελληνική γλώσσα.</w:t>
      </w:r>
    </w:p>
    <w:p w:rsidR="00530D34" w:rsidRPr="00DA1042" w:rsidRDefault="00530D34" w:rsidP="00530D34">
      <w:pPr>
        <w:spacing w:after="0" w:line="240" w:lineRule="auto"/>
        <w:ind w:left="720"/>
        <w:jc w:val="both"/>
        <w:rPr>
          <w:rFonts w:ascii="Tahoma" w:hAnsi="Tahoma" w:cs="Tahoma"/>
        </w:rPr>
      </w:pPr>
      <w:r w:rsidRPr="008F5799">
        <w:rPr>
          <w:rFonts w:ascii="Tahoma" w:hAnsi="Tahoma" w:cs="Tahoma"/>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w:t>
      </w:r>
      <w:r w:rsidRPr="00DA1042">
        <w:rPr>
          <w:rFonts w:ascii="Tahoma" w:hAnsi="Tahoma" w:cs="Tahoma"/>
        </w:rPr>
        <w:t>δικηγόρο.</w:t>
      </w:r>
    </w:p>
    <w:p w:rsidR="00530D34" w:rsidRPr="008F5799" w:rsidRDefault="00530D34" w:rsidP="00530D34">
      <w:pPr>
        <w:spacing w:after="0" w:line="240" w:lineRule="auto"/>
        <w:ind w:left="720"/>
        <w:jc w:val="both"/>
        <w:rPr>
          <w:rFonts w:ascii="Tahoma" w:hAnsi="Tahoma" w:cs="Tahoma"/>
        </w:rPr>
      </w:pPr>
      <w:r w:rsidRPr="008F5799">
        <w:rPr>
          <w:rFonts w:ascii="Tahoma" w:hAnsi="Tahoma" w:cs="Tahoma"/>
        </w:rPr>
        <w:t>Τα ανωτέρω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530D34" w:rsidRPr="008F5799" w:rsidRDefault="00530D34" w:rsidP="00530D34">
      <w:pPr>
        <w:spacing w:after="0" w:line="240" w:lineRule="auto"/>
        <w:ind w:left="720"/>
        <w:jc w:val="both"/>
        <w:rPr>
          <w:rFonts w:ascii="Tahoma" w:hAnsi="Tahoma" w:cs="Tahoma"/>
        </w:rPr>
      </w:pPr>
      <w:r w:rsidRPr="008F5799">
        <w:rPr>
          <w:rFonts w:ascii="Tahoma" w:hAnsi="Tahoma" w:cs="Tahoma"/>
        </w:rPr>
        <w:t>Γίνονται υποχρεωτικά αποδεκτά ευκρινή φωτοαντίγραφα από αντίγραφα ιδιωτικών εγγράφων, τα οποία έχουν επικυρωθεί από δικηγόρο.</w:t>
      </w:r>
    </w:p>
    <w:p w:rsidR="00530D34" w:rsidRPr="00E46C07" w:rsidRDefault="00530D34" w:rsidP="00530D34">
      <w:pPr>
        <w:numPr>
          <w:ilvl w:val="0"/>
          <w:numId w:val="10"/>
        </w:numPr>
        <w:spacing w:after="0" w:line="240" w:lineRule="auto"/>
        <w:jc w:val="both"/>
        <w:rPr>
          <w:rFonts w:ascii="Tahoma" w:hAnsi="Tahoma" w:cs="Tahoma"/>
        </w:rPr>
      </w:pPr>
      <w:r w:rsidRPr="008F5799">
        <w:rPr>
          <w:rFonts w:ascii="Tahoma" w:hAnsi="Tahoma" w:cs="Tahoma"/>
        </w:rPr>
        <w:t xml:space="preserve">Άδεια διαμονής σε ισχύ, όπως αυτή αποδεικνύεται από τις ισχύουσες κάθε φορά </w:t>
      </w:r>
      <w:r w:rsidRPr="00E46C07">
        <w:rPr>
          <w:rFonts w:ascii="Tahoma" w:hAnsi="Tahoma" w:cs="Tahoma"/>
        </w:rPr>
        <w:t>διατάξεις</w:t>
      </w:r>
    </w:p>
    <w:p w:rsidR="00DD26B6" w:rsidRPr="00E46C07" w:rsidRDefault="00DD26B6" w:rsidP="00DD26B6">
      <w:pPr>
        <w:numPr>
          <w:ilvl w:val="0"/>
          <w:numId w:val="7"/>
        </w:numPr>
        <w:spacing w:after="0" w:line="240" w:lineRule="auto"/>
        <w:ind w:left="357" w:hanging="357"/>
        <w:jc w:val="both"/>
        <w:rPr>
          <w:rFonts w:ascii="Tahoma" w:hAnsi="Tahoma" w:cs="Tahoma"/>
        </w:rPr>
      </w:pPr>
      <w:r w:rsidRPr="00E46C07">
        <w:rPr>
          <w:rFonts w:ascii="Tahoma" w:hAnsi="Tahoma" w:cs="Tahoma"/>
        </w:rPr>
        <w:t>Ανάδοχος γονέας</w:t>
      </w:r>
    </w:p>
    <w:p w:rsidR="00DD26B6" w:rsidRPr="00E46C07" w:rsidRDefault="00DD26B6" w:rsidP="00DD26B6">
      <w:pPr>
        <w:pStyle w:val="ListParagraph"/>
        <w:numPr>
          <w:ilvl w:val="0"/>
          <w:numId w:val="10"/>
        </w:numPr>
        <w:spacing w:after="0" w:line="240" w:lineRule="auto"/>
        <w:jc w:val="both"/>
        <w:rPr>
          <w:rFonts w:ascii="Tahoma" w:hAnsi="Tahoma" w:cs="Tahoma"/>
        </w:rPr>
      </w:pPr>
      <w:r w:rsidRPr="00E46C07">
        <w:rPr>
          <w:rFonts w:ascii="Tahoma" w:hAnsi="Tahoma" w:cs="Tahoma"/>
        </w:rPr>
        <w:t>Δικαστική απόφαση ή οποιοδήποτε έγγραφο της Επιτροπείας ανήλικου τέκνου</w:t>
      </w:r>
    </w:p>
    <w:p w:rsidR="008D41FB" w:rsidRPr="002463BC" w:rsidRDefault="00530D34" w:rsidP="005F081B">
      <w:pPr>
        <w:numPr>
          <w:ilvl w:val="0"/>
          <w:numId w:val="7"/>
        </w:numPr>
        <w:suppressAutoHyphens w:val="0"/>
        <w:spacing w:after="0" w:line="240" w:lineRule="auto"/>
        <w:ind w:left="357" w:hanging="357"/>
        <w:jc w:val="both"/>
        <w:rPr>
          <w:rFonts w:ascii="Tahoma" w:hAnsi="Tahoma" w:cs="Tahoma"/>
        </w:rPr>
      </w:pPr>
      <w:r w:rsidRPr="002463BC">
        <w:rPr>
          <w:rFonts w:ascii="Tahoma" w:hAnsi="Tahoma" w:cs="Tahoma"/>
        </w:rPr>
        <w:t>Για παιδιά που πάσχουν από σωματικές, πνευματικές, ψυχικές παθήσεις ή αναπηρίες εγγράφονται στο Σταθμό, εφόσον βεβαιώνεται με γνωμάτευση ιατρού κατάλληλης ειδικότητας ότι αυτό μπορεί να είναι ωφέλιμο για το παιδί και ότι έχει τη δυνατότητα ένταξης σε πλαίσιο λειτουργίας Παιδικού Σταθμού.</w:t>
      </w:r>
      <w:r w:rsidR="008D41FB" w:rsidRPr="002463BC">
        <w:rPr>
          <w:rFonts w:ascii="Tahoma" w:hAnsi="Tahoma" w:cs="Tahoma"/>
        </w:rPr>
        <w:br w:type="page"/>
      </w:r>
    </w:p>
    <w:p w:rsidR="00530D34" w:rsidRPr="008F5799" w:rsidRDefault="00530D34" w:rsidP="00530D34">
      <w:pPr>
        <w:pStyle w:val="BodyText"/>
        <w:pBdr>
          <w:top w:val="double" w:sz="4" w:space="1" w:color="auto"/>
          <w:left w:val="double" w:sz="4" w:space="4" w:color="auto"/>
          <w:bottom w:val="double" w:sz="4" w:space="1" w:color="auto"/>
          <w:right w:val="double" w:sz="4" w:space="1" w:color="auto"/>
        </w:pBdr>
        <w:shd w:val="clear" w:color="auto" w:fill="D9D9D9"/>
        <w:spacing w:after="0" w:line="240" w:lineRule="auto"/>
        <w:ind w:right="-1"/>
        <w:jc w:val="center"/>
        <w:rPr>
          <w:rFonts w:ascii="Tahoma" w:hAnsi="Tahoma" w:cs="Tahoma"/>
          <w:b/>
          <w:sz w:val="28"/>
          <w:szCs w:val="28"/>
        </w:rPr>
      </w:pPr>
      <w:r w:rsidRPr="008F5799">
        <w:rPr>
          <w:rFonts w:ascii="Tahoma" w:hAnsi="Tahoma" w:cs="Tahoma"/>
          <w:b/>
          <w:sz w:val="28"/>
          <w:szCs w:val="28"/>
        </w:rPr>
        <w:lastRenderedPageBreak/>
        <w:t>ΠΑΡΑΡΤΗΜΑ 2</w:t>
      </w:r>
    </w:p>
    <w:p w:rsidR="00530D34" w:rsidRPr="008F5799" w:rsidRDefault="00530D34" w:rsidP="008D41FB">
      <w:pPr>
        <w:spacing w:after="0" w:line="240" w:lineRule="auto"/>
        <w:rPr>
          <w:rFonts w:ascii="Tahoma" w:hAnsi="Tahoma" w:cs="Tahoma"/>
          <w:b/>
          <w:sz w:val="24"/>
          <w:szCs w:val="24"/>
        </w:rPr>
      </w:pPr>
    </w:p>
    <w:p w:rsidR="008D41FB" w:rsidRPr="008F5799" w:rsidRDefault="008D41FB" w:rsidP="008D41FB">
      <w:pPr>
        <w:spacing w:after="0" w:line="240" w:lineRule="auto"/>
        <w:rPr>
          <w:rFonts w:ascii="Tahoma" w:hAnsi="Tahoma" w:cs="Tahoma"/>
          <w:b/>
          <w:sz w:val="24"/>
          <w:szCs w:val="24"/>
        </w:rPr>
      </w:pPr>
    </w:p>
    <w:p w:rsidR="00530D34" w:rsidRPr="008F5799" w:rsidRDefault="00530D34" w:rsidP="008D41FB">
      <w:pPr>
        <w:pStyle w:val="Standard"/>
        <w:jc w:val="center"/>
        <w:rPr>
          <w:rFonts w:ascii="Tahoma" w:hAnsi="Tahoma"/>
          <w:b/>
          <w:lang w:val="el-GR"/>
        </w:rPr>
      </w:pPr>
      <w:r w:rsidRPr="008F5799">
        <w:rPr>
          <w:rFonts w:ascii="Tahoma" w:hAnsi="Tahoma"/>
          <w:b/>
          <w:lang w:val="el-GR"/>
        </w:rPr>
        <w:t>ΒΑΣΙΚΕΣ ΠΡΟΫΠΟΘΕΣΕΙΣ ΕΓΓΡΑΦΗΣ/ΕΠΑΝΕΓΓΡΑΦΗΣ</w:t>
      </w:r>
    </w:p>
    <w:p w:rsidR="00530D34" w:rsidRPr="008F5799" w:rsidRDefault="00530D34" w:rsidP="00530D34">
      <w:pPr>
        <w:pStyle w:val="Standard"/>
        <w:jc w:val="center"/>
        <w:rPr>
          <w:rFonts w:ascii="Tahoma" w:hAnsi="Tahoma"/>
        </w:rPr>
      </w:pPr>
    </w:p>
    <w:p w:rsidR="00530D34" w:rsidRPr="008F5799" w:rsidRDefault="00530D34" w:rsidP="00530D34">
      <w:pPr>
        <w:pStyle w:val="Standard"/>
        <w:jc w:val="both"/>
        <w:rPr>
          <w:rFonts w:ascii="Tahoma" w:hAnsi="Tahoma"/>
          <w:sz w:val="22"/>
          <w:szCs w:val="22"/>
          <w:lang w:val="el-GR"/>
        </w:rPr>
      </w:pPr>
      <w:r w:rsidRPr="008F5799">
        <w:rPr>
          <w:rFonts w:ascii="Tahoma" w:hAnsi="Tahoma"/>
          <w:sz w:val="22"/>
          <w:szCs w:val="22"/>
          <w:lang w:val="el-GR"/>
        </w:rPr>
        <w:t>Για να γίνει δεκτή αίτηση, λαμβάνονται υπόψη τα κάτωθι:</w:t>
      </w:r>
    </w:p>
    <w:p w:rsidR="00530D34" w:rsidRPr="0040262A" w:rsidRDefault="00530D34"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sidRPr="0040262A">
        <w:rPr>
          <w:rFonts w:ascii="Verdana" w:eastAsia="Andale Sans UI" w:hAnsi="Verdana" w:cs="Tahoma"/>
          <w:b/>
          <w:kern w:val="3"/>
          <w:lang w:eastAsia="ja-JP" w:bidi="fa-IR"/>
        </w:rPr>
        <w:t xml:space="preserve">το εμπρόθεσμο της υποβολής της αίτησης </w:t>
      </w:r>
    </w:p>
    <w:p w:rsidR="00DE4825" w:rsidRPr="003A0F7C" w:rsidRDefault="000C1823"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sidRPr="00722208">
        <w:rPr>
          <w:rFonts w:ascii="Verdana" w:eastAsia="Andale Sans UI" w:hAnsi="Verdana" w:cs="Tahoma"/>
          <w:b/>
          <w:kern w:val="3"/>
          <w:lang w:eastAsia="ja-JP" w:bidi="fa-IR"/>
        </w:rPr>
        <w:t xml:space="preserve">την ηλικία των βρεφών </w:t>
      </w:r>
      <w:r w:rsidR="00530D34" w:rsidRPr="00722208">
        <w:rPr>
          <w:rFonts w:ascii="Verdana" w:eastAsia="Andale Sans UI" w:hAnsi="Verdana" w:cs="Tahoma"/>
          <w:b/>
          <w:kern w:val="3"/>
          <w:lang w:eastAsia="ja-JP" w:bidi="fa-IR"/>
        </w:rPr>
        <w:t>από 1,5 έως 2</w:t>
      </w:r>
      <w:r w:rsidRPr="00722208">
        <w:rPr>
          <w:rFonts w:ascii="Verdana" w:eastAsia="Andale Sans UI" w:hAnsi="Verdana" w:cs="Tahoma"/>
          <w:b/>
          <w:kern w:val="3"/>
          <w:lang w:eastAsia="ja-JP" w:bidi="fa-IR"/>
        </w:rPr>
        <w:t xml:space="preserve">,5 </w:t>
      </w:r>
      <w:r w:rsidRPr="003A0F7C">
        <w:rPr>
          <w:rFonts w:ascii="Verdana" w:eastAsia="Andale Sans UI" w:hAnsi="Verdana" w:cs="Tahoma"/>
          <w:b/>
          <w:kern w:val="3"/>
          <w:lang w:eastAsia="ja-JP" w:bidi="fa-IR"/>
        </w:rPr>
        <w:t>ετών</w:t>
      </w:r>
      <w:r w:rsidR="00380AE1" w:rsidRPr="003A0F7C">
        <w:rPr>
          <w:rFonts w:ascii="Verdana" w:eastAsia="Andale Sans UI" w:hAnsi="Verdana" w:cs="Tahoma"/>
          <w:b/>
          <w:kern w:val="3"/>
          <w:lang w:eastAsia="ja-JP" w:bidi="fa-IR"/>
        </w:rPr>
        <w:t xml:space="preserve"> (</w:t>
      </w:r>
      <w:r w:rsidR="004539B9" w:rsidRPr="003A0F7C">
        <w:rPr>
          <w:rFonts w:ascii="Verdana" w:eastAsia="Andale Sans UI" w:hAnsi="Verdana" w:cs="Tahoma"/>
          <w:b/>
          <w:kern w:val="3"/>
          <w:lang w:eastAsia="ja-JP" w:bidi="fa-IR"/>
        </w:rPr>
        <w:t>την</w:t>
      </w:r>
      <w:r w:rsidR="00DE4825" w:rsidRPr="003A0F7C">
        <w:rPr>
          <w:rFonts w:ascii="Verdana" w:eastAsia="Andale Sans UI" w:hAnsi="Verdana" w:cs="Tahoma"/>
          <w:b/>
          <w:kern w:val="3"/>
          <w:lang w:eastAsia="ja-JP" w:bidi="fa-IR"/>
        </w:rPr>
        <w:t xml:space="preserve"> </w:t>
      </w:r>
      <w:r w:rsidR="004539B9" w:rsidRPr="003A0F7C">
        <w:rPr>
          <w:rFonts w:ascii="Verdana" w:eastAsia="Andale Sans UI" w:hAnsi="Verdana" w:cs="Tahoma"/>
          <w:b/>
          <w:kern w:val="3"/>
          <w:lang w:eastAsia="ja-JP" w:bidi="fa-IR"/>
        </w:rPr>
        <w:t>0</w:t>
      </w:r>
      <w:r w:rsidR="00DE4825" w:rsidRPr="003A0F7C">
        <w:rPr>
          <w:rFonts w:ascii="Verdana" w:eastAsia="Andale Sans UI" w:hAnsi="Verdana" w:cs="Tahoma"/>
          <w:b/>
          <w:kern w:val="3"/>
          <w:lang w:eastAsia="ja-JP" w:bidi="fa-IR"/>
        </w:rPr>
        <w:t>1/</w:t>
      </w:r>
      <w:r w:rsidR="004539B9" w:rsidRPr="003A0F7C">
        <w:rPr>
          <w:rFonts w:ascii="Verdana" w:eastAsia="Andale Sans UI" w:hAnsi="Verdana" w:cs="Tahoma"/>
          <w:b/>
          <w:kern w:val="3"/>
          <w:lang w:eastAsia="ja-JP" w:bidi="fa-IR"/>
        </w:rPr>
        <w:t>0</w:t>
      </w:r>
      <w:r w:rsidR="00DE4825" w:rsidRPr="003A0F7C">
        <w:rPr>
          <w:rFonts w:ascii="Verdana" w:eastAsia="Andale Sans UI" w:hAnsi="Verdana" w:cs="Tahoma"/>
          <w:b/>
          <w:kern w:val="3"/>
          <w:lang w:eastAsia="ja-JP" w:bidi="fa-IR"/>
        </w:rPr>
        <w:t>9/20</w:t>
      </w:r>
      <w:r w:rsidR="00A05109" w:rsidRPr="003A0F7C">
        <w:rPr>
          <w:rFonts w:ascii="Verdana" w:eastAsia="Andale Sans UI" w:hAnsi="Verdana" w:cs="Tahoma"/>
          <w:b/>
          <w:kern w:val="3"/>
          <w:lang w:eastAsia="ja-JP" w:bidi="fa-IR"/>
        </w:rPr>
        <w:t>2</w:t>
      </w:r>
      <w:r w:rsidR="00BA21DB">
        <w:rPr>
          <w:rFonts w:ascii="Verdana" w:eastAsia="Andale Sans UI" w:hAnsi="Verdana" w:cs="Tahoma"/>
          <w:b/>
          <w:kern w:val="3"/>
          <w:lang w:eastAsia="ja-JP" w:bidi="fa-IR"/>
        </w:rPr>
        <w:t>5</w:t>
      </w:r>
      <w:r w:rsidR="00DE4825" w:rsidRPr="003A0F7C">
        <w:rPr>
          <w:rFonts w:ascii="Verdana" w:eastAsia="Andale Sans UI" w:hAnsi="Verdana" w:cs="Tahoma"/>
          <w:b/>
          <w:kern w:val="3"/>
          <w:lang w:eastAsia="ja-JP" w:bidi="fa-IR"/>
        </w:rPr>
        <w:t xml:space="preserve"> να έχουν συμπληρώσει το 1,5 έτος δηλαδή: </w:t>
      </w:r>
      <w:r w:rsidR="00380AE1" w:rsidRPr="003A0F7C">
        <w:rPr>
          <w:rFonts w:ascii="Verdana" w:eastAsia="Andale Sans UI" w:hAnsi="Verdana" w:cs="Tahoma"/>
          <w:b/>
          <w:kern w:val="3"/>
          <w:lang w:eastAsia="ja-JP" w:bidi="fa-IR"/>
        </w:rPr>
        <w:t>ημ.</w:t>
      </w:r>
      <w:r w:rsidR="004539B9" w:rsidRPr="003A0F7C">
        <w:rPr>
          <w:rFonts w:ascii="Verdana" w:eastAsia="Andale Sans UI" w:hAnsi="Verdana" w:cs="Tahoma"/>
          <w:b/>
          <w:kern w:val="3"/>
          <w:lang w:eastAsia="ja-JP" w:bidi="fa-IR"/>
        </w:rPr>
        <w:t xml:space="preserve"> </w:t>
      </w:r>
      <w:r w:rsidR="00380AE1" w:rsidRPr="003A0F7C">
        <w:rPr>
          <w:rFonts w:ascii="Verdana" w:eastAsia="Andale Sans UI" w:hAnsi="Verdana" w:cs="Tahoma"/>
          <w:b/>
          <w:kern w:val="3"/>
          <w:lang w:eastAsia="ja-JP" w:bidi="fa-IR"/>
        </w:rPr>
        <w:t xml:space="preserve">γεν. από </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1</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3/</w:t>
      </w:r>
      <w:r w:rsidR="00DA1042" w:rsidRPr="003A0F7C">
        <w:rPr>
          <w:rFonts w:ascii="Verdana" w:eastAsia="Andale Sans UI" w:hAnsi="Verdana" w:cs="Tahoma"/>
          <w:b/>
          <w:kern w:val="3"/>
          <w:lang w:eastAsia="ja-JP" w:bidi="fa-IR"/>
        </w:rPr>
        <w:t>20</w:t>
      </w:r>
      <w:r w:rsidR="00722208" w:rsidRPr="003A0F7C">
        <w:rPr>
          <w:rFonts w:ascii="Verdana" w:eastAsia="Andale Sans UI" w:hAnsi="Verdana" w:cs="Tahoma"/>
          <w:b/>
          <w:kern w:val="3"/>
          <w:lang w:eastAsia="ja-JP" w:bidi="fa-IR"/>
        </w:rPr>
        <w:t>2</w:t>
      </w:r>
      <w:r w:rsidR="00BA21DB">
        <w:rPr>
          <w:rFonts w:ascii="Verdana" w:eastAsia="Andale Sans UI" w:hAnsi="Verdana" w:cs="Tahoma"/>
          <w:b/>
          <w:kern w:val="3"/>
          <w:lang w:eastAsia="ja-JP" w:bidi="fa-IR"/>
        </w:rPr>
        <w:t>3</w:t>
      </w:r>
      <w:r w:rsidR="00380AE1" w:rsidRPr="003A0F7C">
        <w:rPr>
          <w:rFonts w:ascii="Verdana" w:eastAsia="Andale Sans UI" w:hAnsi="Verdana" w:cs="Tahoma"/>
          <w:b/>
          <w:kern w:val="3"/>
          <w:lang w:eastAsia="ja-JP" w:bidi="fa-IR"/>
        </w:rPr>
        <w:t xml:space="preserve"> έως 28</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2</w:t>
      </w:r>
      <w:r w:rsidR="004539B9" w:rsidRPr="003A0F7C">
        <w:rPr>
          <w:rFonts w:ascii="Verdana" w:eastAsia="Andale Sans UI" w:hAnsi="Verdana" w:cs="Tahoma"/>
          <w:b/>
          <w:kern w:val="3"/>
          <w:lang w:eastAsia="ja-JP" w:bidi="fa-IR"/>
        </w:rPr>
        <w:t>/</w:t>
      </w:r>
      <w:r w:rsidR="00A05109" w:rsidRPr="003A0F7C">
        <w:rPr>
          <w:rFonts w:ascii="Verdana" w:eastAsia="Andale Sans UI" w:hAnsi="Verdana" w:cs="Tahoma"/>
          <w:b/>
          <w:kern w:val="3"/>
          <w:lang w:eastAsia="ja-JP" w:bidi="fa-IR"/>
        </w:rPr>
        <w:t>202</w:t>
      </w:r>
      <w:r w:rsidR="00BA21DB">
        <w:rPr>
          <w:rFonts w:ascii="Verdana" w:eastAsia="Andale Sans UI" w:hAnsi="Verdana" w:cs="Tahoma"/>
          <w:b/>
          <w:kern w:val="3"/>
          <w:lang w:eastAsia="ja-JP" w:bidi="fa-IR"/>
        </w:rPr>
        <w:t>4</w:t>
      </w:r>
      <w:r w:rsidR="00380AE1" w:rsidRPr="003A0F7C">
        <w:rPr>
          <w:rFonts w:ascii="Verdana" w:eastAsia="Andale Sans UI" w:hAnsi="Verdana" w:cs="Tahoma"/>
          <w:b/>
          <w:kern w:val="3"/>
          <w:lang w:eastAsia="ja-JP" w:bidi="fa-IR"/>
        </w:rPr>
        <w:t>)</w:t>
      </w:r>
      <w:r w:rsidR="0034098D" w:rsidRPr="003A0F7C">
        <w:rPr>
          <w:rFonts w:ascii="Verdana" w:eastAsia="Andale Sans UI" w:hAnsi="Verdana" w:cs="Tahoma"/>
          <w:b/>
          <w:kern w:val="3"/>
          <w:lang w:eastAsia="ja-JP" w:bidi="fa-IR"/>
        </w:rPr>
        <w:t xml:space="preserve"> και</w:t>
      </w:r>
    </w:p>
    <w:p w:rsidR="00530D34" w:rsidRPr="003A0F7C" w:rsidRDefault="0034098D"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sidRPr="003A0F7C">
        <w:rPr>
          <w:rFonts w:ascii="Verdana" w:eastAsia="Andale Sans UI" w:hAnsi="Verdana" w:cs="Tahoma"/>
          <w:b/>
          <w:kern w:val="3"/>
          <w:lang w:eastAsia="ja-JP" w:bidi="fa-IR"/>
        </w:rPr>
        <w:t>την ηλικία των παιδιώ</w:t>
      </w:r>
      <w:r w:rsidR="000C1823" w:rsidRPr="003A0F7C">
        <w:rPr>
          <w:rFonts w:ascii="Verdana" w:eastAsia="Andale Sans UI" w:hAnsi="Verdana" w:cs="Tahoma"/>
          <w:b/>
          <w:kern w:val="3"/>
          <w:lang w:eastAsia="ja-JP" w:bidi="fa-IR"/>
        </w:rPr>
        <w:t xml:space="preserve">ν </w:t>
      </w:r>
      <w:r w:rsidR="002F496C" w:rsidRPr="003A0F7C">
        <w:rPr>
          <w:rFonts w:ascii="Verdana" w:eastAsia="Andale Sans UI" w:hAnsi="Verdana" w:cs="Tahoma"/>
          <w:b/>
          <w:kern w:val="3"/>
          <w:lang w:eastAsia="ja-JP" w:bidi="fa-IR"/>
        </w:rPr>
        <w:t>από 2,5</w:t>
      </w:r>
      <w:r w:rsidR="00530D34" w:rsidRPr="003A0F7C">
        <w:rPr>
          <w:rFonts w:ascii="Verdana" w:eastAsia="Andale Sans UI" w:hAnsi="Verdana" w:cs="Tahoma"/>
          <w:b/>
          <w:kern w:val="3"/>
          <w:lang w:eastAsia="ja-JP" w:bidi="fa-IR"/>
        </w:rPr>
        <w:t xml:space="preserve"> έως </w:t>
      </w:r>
      <w:r w:rsidR="008D41FB" w:rsidRPr="003A0F7C">
        <w:rPr>
          <w:rFonts w:ascii="Verdana" w:eastAsia="Andale Sans UI" w:hAnsi="Verdana" w:cs="Tahoma"/>
          <w:b/>
          <w:kern w:val="3"/>
          <w:lang w:eastAsia="ja-JP" w:bidi="fa-IR"/>
        </w:rPr>
        <w:t>την ηλικία εγγραφής τους στην υποχρεωτική εκπαίδευση</w:t>
      </w:r>
      <w:r w:rsidR="000C1823" w:rsidRPr="003A0F7C">
        <w:rPr>
          <w:rFonts w:ascii="Verdana" w:eastAsia="Andale Sans UI" w:hAnsi="Verdana" w:cs="Tahoma"/>
          <w:b/>
          <w:kern w:val="3"/>
          <w:lang w:eastAsia="ja-JP" w:bidi="fa-IR"/>
        </w:rPr>
        <w:t xml:space="preserve"> </w:t>
      </w:r>
      <w:r w:rsidR="00DE4825" w:rsidRPr="003A0F7C">
        <w:rPr>
          <w:rFonts w:ascii="Verdana" w:eastAsia="Andale Sans UI" w:hAnsi="Verdana" w:cs="Tahoma"/>
          <w:b/>
          <w:kern w:val="3"/>
          <w:lang w:eastAsia="ja-JP" w:bidi="fa-IR"/>
        </w:rPr>
        <w:t>(</w:t>
      </w:r>
      <w:r w:rsidR="004539B9" w:rsidRPr="003A0F7C">
        <w:rPr>
          <w:rFonts w:ascii="Verdana" w:eastAsia="Andale Sans UI" w:hAnsi="Verdana" w:cs="Tahoma"/>
          <w:b/>
          <w:kern w:val="3"/>
          <w:lang w:eastAsia="ja-JP" w:bidi="fa-IR"/>
        </w:rPr>
        <w:t>την</w:t>
      </w:r>
      <w:r w:rsidR="00DE4825" w:rsidRPr="003A0F7C">
        <w:rPr>
          <w:rFonts w:ascii="Verdana" w:eastAsia="Andale Sans UI" w:hAnsi="Verdana" w:cs="Tahoma"/>
          <w:b/>
          <w:kern w:val="3"/>
          <w:lang w:eastAsia="ja-JP" w:bidi="fa-IR"/>
        </w:rPr>
        <w:t xml:space="preserve"> </w:t>
      </w:r>
      <w:r w:rsidR="004539B9" w:rsidRPr="003A0F7C">
        <w:rPr>
          <w:rFonts w:ascii="Verdana" w:eastAsia="Andale Sans UI" w:hAnsi="Verdana" w:cs="Tahoma"/>
          <w:b/>
          <w:kern w:val="3"/>
          <w:lang w:eastAsia="ja-JP" w:bidi="fa-IR"/>
        </w:rPr>
        <w:t>0</w:t>
      </w:r>
      <w:r w:rsidR="00DE4825" w:rsidRPr="003A0F7C">
        <w:rPr>
          <w:rFonts w:ascii="Verdana" w:eastAsia="Andale Sans UI" w:hAnsi="Verdana" w:cs="Tahoma"/>
          <w:b/>
          <w:kern w:val="3"/>
          <w:lang w:eastAsia="ja-JP" w:bidi="fa-IR"/>
        </w:rPr>
        <w:t>1/</w:t>
      </w:r>
      <w:r w:rsidR="004539B9" w:rsidRPr="003A0F7C">
        <w:rPr>
          <w:rFonts w:ascii="Verdana" w:eastAsia="Andale Sans UI" w:hAnsi="Verdana" w:cs="Tahoma"/>
          <w:b/>
          <w:kern w:val="3"/>
          <w:lang w:eastAsia="ja-JP" w:bidi="fa-IR"/>
        </w:rPr>
        <w:t>0</w:t>
      </w:r>
      <w:r w:rsidR="00DE4825" w:rsidRPr="003A0F7C">
        <w:rPr>
          <w:rFonts w:ascii="Verdana" w:eastAsia="Andale Sans UI" w:hAnsi="Verdana" w:cs="Tahoma"/>
          <w:b/>
          <w:kern w:val="3"/>
          <w:lang w:eastAsia="ja-JP" w:bidi="fa-IR"/>
        </w:rPr>
        <w:t>9/20</w:t>
      </w:r>
      <w:r w:rsidR="00A05109" w:rsidRPr="003A0F7C">
        <w:rPr>
          <w:rFonts w:ascii="Verdana" w:eastAsia="Andale Sans UI" w:hAnsi="Verdana" w:cs="Tahoma"/>
          <w:b/>
          <w:kern w:val="3"/>
          <w:lang w:eastAsia="ja-JP" w:bidi="fa-IR"/>
        </w:rPr>
        <w:t>2</w:t>
      </w:r>
      <w:r w:rsidR="00BA21DB">
        <w:rPr>
          <w:rFonts w:ascii="Verdana" w:eastAsia="Andale Sans UI" w:hAnsi="Verdana" w:cs="Tahoma"/>
          <w:b/>
          <w:kern w:val="3"/>
          <w:lang w:eastAsia="ja-JP" w:bidi="fa-IR"/>
        </w:rPr>
        <w:t>5</w:t>
      </w:r>
      <w:r w:rsidR="00DE4825" w:rsidRPr="003A0F7C">
        <w:rPr>
          <w:rFonts w:ascii="Verdana" w:eastAsia="Andale Sans UI" w:hAnsi="Verdana" w:cs="Tahoma"/>
          <w:b/>
          <w:kern w:val="3"/>
          <w:lang w:eastAsia="ja-JP" w:bidi="fa-IR"/>
        </w:rPr>
        <w:t xml:space="preserve"> να έχουν συμπληρώσει τα 2,5 έτη δηλαδή: </w:t>
      </w:r>
      <w:r w:rsidR="00380AE1" w:rsidRPr="003A0F7C">
        <w:rPr>
          <w:rFonts w:ascii="Verdana" w:eastAsia="Andale Sans UI" w:hAnsi="Verdana" w:cs="Tahoma"/>
          <w:b/>
          <w:kern w:val="3"/>
          <w:lang w:eastAsia="ja-JP" w:bidi="fa-IR"/>
        </w:rPr>
        <w:t>ημ.</w:t>
      </w:r>
      <w:r w:rsidR="004539B9" w:rsidRPr="003A0F7C">
        <w:rPr>
          <w:rFonts w:ascii="Verdana" w:eastAsia="Andale Sans UI" w:hAnsi="Verdana" w:cs="Tahoma"/>
          <w:b/>
          <w:kern w:val="3"/>
          <w:lang w:eastAsia="ja-JP" w:bidi="fa-IR"/>
        </w:rPr>
        <w:t xml:space="preserve"> </w:t>
      </w:r>
      <w:r w:rsidR="00380AE1" w:rsidRPr="003A0F7C">
        <w:rPr>
          <w:rFonts w:ascii="Verdana" w:eastAsia="Andale Sans UI" w:hAnsi="Verdana" w:cs="Tahoma"/>
          <w:b/>
          <w:kern w:val="3"/>
          <w:lang w:eastAsia="ja-JP" w:bidi="fa-IR"/>
        </w:rPr>
        <w:t xml:space="preserve">γεν. από </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1</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1</w:t>
      </w:r>
      <w:r w:rsidR="004539B9" w:rsidRPr="003A0F7C">
        <w:rPr>
          <w:rFonts w:ascii="Verdana" w:eastAsia="Andale Sans UI" w:hAnsi="Verdana" w:cs="Tahoma"/>
          <w:b/>
          <w:kern w:val="3"/>
          <w:lang w:eastAsia="ja-JP" w:bidi="fa-IR"/>
        </w:rPr>
        <w:t>/</w:t>
      </w:r>
      <w:r w:rsidR="00A05109" w:rsidRPr="003A0F7C">
        <w:rPr>
          <w:rFonts w:ascii="Verdana" w:eastAsia="Andale Sans UI" w:hAnsi="Verdana" w:cs="Tahoma"/>
          <w:b/>
          <w:kern w:val="3"/>
          <w:lang w:eastAsia="ja-JP" w:bidi="fa-IR"/>
        </w:rPr>
        <w:t>20</w:t>
      </w:r>
      <w:r w:rsidR="00157C73" w:rsidRPr="003A0F7C">
        <w:rPr>
          <w:rFonts w:ascii="Verdana" w:eastAsia="Andale Sans UI" w:hAnsi="Verdana" w:cs="Tahoma"/>
          <w:b/>
          <w:kern w:val="3"/>
          <w:lang w:eastAsia="ja-JP" w:bidi="fa-IR"/>
        </w:rPr>
        <w:t>2</w:t>
      </w:r>
      <w:r w:rsidR="00BA21DB">
        <w:rPr>
          <w:rFonts w:ascii="Verdana" w:eastAsia="Andale Sans UI" w:hAnsi="Verdana" w:cs="Tahoma"/>
          <w:b/>
          <w:kern w:val="3"/>
          <w:lang w:eastAsia="ja-JP" w:bidi="fa-IR"/>
        </w:rPr>
        <w:t>2</w:t>
      </w:r>
      <w:r w:rsidR="00380AE1" w:rsidRPr="003A0F7C">
        <w:rPr>
          <w:rFonts w:ascii="Verdana" w:eastAsia="Andale Sans UI" w:hAnsi="Verdana" w:cs="Tahoma"/>
          <w:b/>
          <w:kern w:val="3"/>
          <w:lang w:eastAsia="ja-JP" w:bidi="fa-IR"/>
        </w:rPr>
        <w:t xml:space="preserve"> έως 28</w:t>
      </w:r>
      <w:r w:rsidR="004539B9" w:rsidRPr="003A0F7C">
        <w:rPr>
          <w:rFonts w:ascii="Verdana" w:eastAsia="Andale Sans UI" w:hAnsi="Verdana" w:cs="Tahoma"/>
          <w:b/>
          <w:kern w:val="3"/>
          <w:lang w:eastAsia="ja-JP" w:bidi="fa-IR"/>
        </w:rPr>
        <w:t>/0</w:t>
      </w:r>
      <w:r w:rsidR="00380AE1" w:rsidRPr="003A0F7C">
        <w:rPr>
          <w:rFonts w:ascii="Verdana" w:eastAsia="Andale Sans UI" w:hAnsi="Verdana" w:cs="Tahoma"/>
          <w:b/>
          <w:kern w:val="3"/>
          <w:lang w:eastAsia="ja-JP" w:bidi="fa-IR"/>
        </w:rPr>
        <w:t>2</w:t>
      </w:r>
      <w:r w:rsidR="004539B9" w:rsidRPr="003A0F7C">
        <w:rPr>
          <w:rFonts w:ascii="Verdana" w:eastAsia="Andale Sans UI" w:hAnsi="Verdana" w:cs="Tahoma"/>
          <w:b/>
          <w:kern w:val="3"/>
          <w:lang w:eastAsia="ja-JP" w:bidi="fa-IR"/>
        </w:rPr>
        <w:t>/</w:t>
      </w:r>
      <w:r w:rsidR="00380AE1" w:rsidRPr="003A0F7C">
        <w:rPr>
          <w:rFonts w:ascii="Verdana" w:eastAsia="Andale Sans UI" w:hAnsi="Verdana" w:cs="Tahoma"/>
          <w:b/>
          <w:kern w:val="3"/>
          <w:lang w:eastAsia="ja-JP" w:bidi="fa-IR"/>
        </w:rPr>
        <w:t>20</w:t>
      </w:r>
      <w:r w:rsidR="00722208" w:rsidRPr="003A0F7C">
        <w:rPr>
          <w:rFonts w:ascii="Verdana" w:eastAsia="Andale Sans UI" w:hAnsi="Verdana" w:cs="Tahoma"/>
          <w:b/>
          <w:kern w:val="3"/>
          <w:lang w:eastAsia="ja-JP" w:bidi="fa-IR"/>
        </w:rPr>
        <w:t>2</w:t>
      </w:r>
      <w:r w:rsidR="00BA21DB">
        <w:rPr>
          <w:rFonts w:ascii="Verdana" w:eastAsia="Andale Sans UI" w:hAnsi="Verdana" w:cs="Tahoma"/>
          <w:b/>
          <w:kern w:val="3"/>
          <w:lang w:eastAsia="ja-JP" w:bidi="fa-IR"/>
        </w:rPr>
        <w:t>3</w:t>
      </w:r>
      <w:r w:rsidR="00530D34" w:rsidRPr="003A0F7C">
        <w:rPr>
          <w:rFonts w:ascii="Verdana" w:eastAsia="Andale Sans UI" w:hAnsi="Verdana" w:cs="Tahoma"/>
          <w:b/>
          <w:kern w:val="3"/>
          <w:lang w:eastAsia="ja-JP" w:bidi="fa-IR"/>
        </w:rPr>
        <w:t>)</w:t>
      </w:r>
    </w:p>
    <w:p w:rsidR="00530D34" w:rsidRPr="008F5799" w:rsidRDefault="00530D34"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sidRPr="0040262A">
        <w:rPr>
          <w:rFonts w:ascii="Verdana" w:eastAsia="Andale Sans UI" w:hAnsi="Verdana" w:cs="Tahoma"/>
          <w:b/>
          <w:kern w:val="3"/>
          <w:lang w:eastAsia="ja-JP" w:bidi="fa-IR"/>
        </w:rPr>
        <w:t>την κατοικία των γονέων (κάτοικοι Βριλησσίων) χωρίς</w:t>
      </w:r>
      <w:r w:rsidRPr="008F5799">
        <w:rPr>
          <w:rFonts w:ascii="Verdana" w:eastAsia="Andale Sans UI" w:hAnsi="Verdana" w:cs="Tahoma"/>
          <w:b/>
          <w:kern w:val="3"/>
          <w:lang w:eastAsia="ja-JP" w:bidi="fa-IR"/>
        </w:rPr>
        <w:t xml:space="preserve"> να αποκλείεται η δυνατότητα εγγραφής παιδιού που διαμένει σε όμορο δήμο, στην περίπτωση που υπάρχει κενή θέση.</w:t>
      </w:r>
    </w:p>
    <w:p w:rsidR="00530D34" w:rsidRPr="008F5799" w:rsidRDefault="0091142A"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Pr>
          <w:rFonts w:ascii="Verdana" w:eastAsia="Andale Sans UI" w:hAnsi="Verdana" w:cs="Tahoma"/>
          <w:b/>
          <w:kern w:val="3"/>
          <w:lang w:eastAsia="ja-JP" w:bidi="fa-IR"/>
        </w:rPr>
        <w:t>τ</w:t>
      </w:r>
      <w:r w:rsidR="00530D34" w:rsidRPr="008F5799">
        <w:rPr>
          <w:rFonts w:ascii="Verdana" w:eastAsia="Andale Sans UI" w:hAnsi="Verdana" w:cs="Tahoma"/>
          <w:b/>
          <w:kern w:val="3"/>
          <w:lang w:eastAsia="ja-JP" w:bidi="fa-IR"/>
        </w:rPr>
        <w:t xml:space="preserve">η βεβαίωση υγείας του παιδιού συμπληρωμένη και υπογεγραμμένη από Παιδίατρο, καθώς και αντίγραφο του βιβλιαρίου υγείας του με τα εμβόλια που προβλέπονται κάθε φορά </w:t>
      </w:r>
      <w:r w:rsidR="004539B9" w:rsidRPr="008F5799">
        <w:rPr>
          <w:rFonts w:ascii="Verdana" w:eastAsia="Andale Sans UI" w:hAnsi="Verdana" w:cs="Tahoma"/>
          <w:b/>
          <w:kern w:val="3"/>
          <w:lang w:eastAsia="ja-JP" w:bidi="fa-IR"/>
        </w:rPr>
        <w:t xml:space="preserve">από το Εθνικό Πρόγραμμα Εμβολιασμών </w:t>
      </w:r>
      <w:r w:rsidR="00530D34" w:rsidRPr="008F5799">
        <w:rPr>
          <w:rFonts w:ascii="Verdana" w:eastAsia="Andale Sans UI" w:hAnsi="Verdana" w:cs="Tahoma"/>
          <w:b/>
          <w:kern w:val="3"/>
          <w:lang w:eastAsia="ja-JP" w:bidi="fa-IR"/>
        </w:rPr>
        <w:t xml:space="preserve">ανάλογα με την ηλικία του παιδιού. </w:t>
      </w:r>
    </w:p>
    <w:p w:rsidR="00530D34" w:rsidRPr="008F5799" w:rsidRDefault="00530D34" w:rsidP="00530D34">
      <w:pPr>
        <w:widowControl w:val="0"/>
        <w:numPr>
          <w:ilvl w:val="0"/>
          <w:numId w:val="11"/>
        </w:numPr>
        <w:autoSpaceDN w:val="0"/>
        <w:spacing w:after="0" w:line="240" w:lineRule="auto"/>
        <w:jc w:val="both"/>
        <w:rPr>
          <w:rFonts w:ascii="Verdana" w:eastAsia="Andale Sans UI" w:hAnsi="Verdana" w:cs="Tahoma"/>
          <w:b/>
          <w:kern w:val="3"/>
          <w:lang w:eastAsia="ja-JP" w:bidi="fa-IR"/>
        </w:rPr>
      </w:pPr>
      <w:r w:rsidRPr="008F5799">
        <w:rPr>
          <w:rFonts w:ascii="Verdana" w:eastAsia="Andale Sans UI" w:hAnsi="Verdana" w:cs="Tahoma"/>
          <w:b/>
          <w:kern w:val="3"/>
          <w:lang w:eastAsia="ja-JP" w:bidi="fa-IR"/>
        </w:rPr>
        <w:t>την υποβολή όλων των απαιτούμενων δικαιολογητικών.</w:t>
      </w:r>
    </w:p>
    <w:p w:rsidR="00530D34" w:rsidRDefault="00530D34" w:rsidP="00530D34">
      <w:pPr>
        <w:widowControl w:val="0"/>
        <w:autoSpaceDN w:val="0"/>
        <w:spacing w:after="0" w:line="240" w:lineRule="auto"/>
        <w:jc w:val="both"/>
        <w:rPr>
          <w:rFonts w:ascii="Verdana" w:eastAsia="Andale Sans UI" w:hAnsi="Verdana" w:cs="Tahoma"/>
          <w:b/>
          <w:kern w:val="3"/>
          <w:lang w:eastAsia="ja-JP" w:bidi="fa-IR"/>
        </w:rPr>
      </w:pPr>
    </w:p>
    <w:p w:rsidR="00530D34" w:rsidRPr="008F5799" w:rsidRDefault="00530D34" w:rsidP="00530D34">
      <w:pPr>
        <w:spacing w:after="0" w:line="240" w:lineRule="auto"/>
        <w:jc w:val="center"/>
        <w:rPr>
          <w:rFonts w:ascii="Tahoma" w:hAnsi="Tahoma" w:cs="Tahoma"/>
          <w:b/>
        </w:rPr>
      </w:pPr>
    </w:p>
    <w:p w:rsidR="00530D34" w:rsidRPr="008F5799" w:rsidRDefault="00530D34" w:rsidP="00530D34">
      <w:pPr>
        <w:pStyle w:val="Standard"/>
        <w:jc w:val="center"/>
        <w:rPr>
          <w:rFonts w:ascii="Tahoma" w:hAnsi="Tahoma"/>
          <w:b/>
          <w:lang w:val="el-GR"/>
        </w:rPr>
      </w:pPr>
      <w:r w:rsidRPr="008F5799">
        <w:rPr>
          <w:rFonts w:ascii="Tahoma" w:hAnsi="Tahoma"/>
          <w:b/>
          <w:lang w:val="el-GR"/>
        </w:rPr>
        <w:t>ΜΟΡΙΟΔΟΤΗΣΗ ΑΙΤΗΣΕΩΝ ΒΑΣΕΙ ΚΟΙΝΩΝΙΚΩΝ ΚΑΙ ΟΙΚΟΝΟΜΙΚΩΝ ΚΡΙΤΗΡΙΩΝ</w:t>
      </w:r>
    </w:p>
    <w:p w:rsidR="00530D34" w:rsidRPr="008F5799" w:rsidRDefault="00530D34" w:rsidP="00530D34">
      <w:pPr>
        <w:pStyle w:val="Standard"/>
        <w:jc w:val="center"/>
        <w:rPr>
          <w:rFonts w:ascii="Tahoma" w:hAnsi="Tahoma"/>
        </w:rPr>
      </w:pPr>
    </w:p>
    <w:p w:rsidR="00530D34" w:rsidRPr="008F5799" w:rsidRDefault="00530D34" w:rsidP="00530D34">
      <w:pPr>
        <w:pStyle w:val="Standard"/>
        <w:jc w:val="both"/>
        <w:rPr>
          <w:rFonts w:ascii="Tahoma" w:hAnsi="Tahoma"/>
          <w:sz w:val="22"/>
          <w:szCs w:val="22"/>
          <w:lang w:val="el-GR"/>
        </w:rPr>
      </w:pPr>
      <w:r w:rsidRPr="008F5799">
        <w:rPr>
          <w:rFonts w:ascii="Tahoma" w:hAnsi="Tahoma"/>
          <w:sz w:val="22"/>
          <w:szCs w:val="22"/>
          <w:lang w:val="el-GR"/>
        </w:rPr>
        <w:t>Εφόσον πληρούνται οι προϋποθέσεις εγγραφής και επανεγγραφής θα ισχύσουν κριτήρια μοριοδότησης για την επιλογή των ωφελουμένων τα οποία θα είναι τα εξής:</w:t>
      </w:r>
    </w:p>
    <w:p w:rsidR="00530D34" w:rsidRPr="008F5799" w:rsidRDefault="00530D34" w:rsidP="00530D34">
      <w:pPr>
        <w:pStyle w:val="Standard"/>
        <w:jc w:val="both"/>
        <w:rPr>
          <w:rFonts w:ascii="Tahoma" w:hAnsi="Tahoma"/>
          <w:b/>
          <w:sz w:val="22"/>
          <w:szCs w:val="22"/>
          <w:lang w:val="el-GR"/>
        </w:rPr>
      </w:pPr>
      <w:r w:rsidRPr="008F5799">
        <w:rPr>
          <w:rFonts w:ascii="Tahoma" w:hAnsi="Tahoma"/>
          <w:b/>
          <w:sz w:val="22"/>
          <w:szCs w:val="22"/>
          <w:lang w:val="el-GR"/>
        </w:rPr>
        <w:t>1) Το ετήσιο δηλωθέν οικογενειακό εισόδημα και ο αριθμός παιδιών.</w:t>
      </w:r>
    </w:p>
    <w:p w:rsidR="00530D34" w:rsidRPr="008F5799" w:rsidRDefault="00530D34" w:rsidP="00530D34">
      <w:pPr>
        <w:widowControl w:val="0"/>
        <w:autoSpaceDN w:val="0"/>
        <w:spacing w:after="0" w:line="240" w:lineRule="auto"/>
        <w:jc w:val="both"/>
        <w:rPr>
          <w:rFonts w:ascii="Verdana" w:eastAsia="Andale Sans UI" w:hAnsi="Verdana" w:cs="Tahoma"/>
          <w:kern w:val="3"/>
          <w:lang w:eastAsia="ja-JP" w:bidi="fa-IR"/>
        </w:rPr>
      </w:pPr>
      <w:r w:rsidRPr="008F5799">
        <w:rPr>
          <w:rFonts w:ascii="Tahoma" w:hAnsi="Tahoma"/>
        </w:rPr>
        <w:t xml:space="preserve">Για τον υπολογισμό του δηλωθέντος εισοδήματος λαμβάνεται υπόψη το συνολικό ετήσιο </w:t>
      </w:r>
      <w:r w:rsidRPr="0040262A">
        <w:rPr>
          <w:rFonts w:ascii="Tahoma" w:hAnsi="Tahoma"/>
        </w:rPr>
        <w:t>εισό</w:t>
      </w:r>
      <w:r w:rsidR="0034098D" w:rsidRPr="0040262A">
        <w:rPr>
          <w:rFonts w:ascii="Tahoma" w:hAnsi="Tahoma"/>
        </w:rPr>
        <w:t xml:space="preserve">δημα για το οικονομικό έτος </w:t>
      </w:r>
      <w:r w:rsidR="0034098D" w:rsidRPr="003A0F7C">
        <w:rPr>
          <w:rFonts w:ascii="Tahoma" w:hAnsi="Tahoma"/>
        </w:rPr>
        <w:t>20</w:t>
      </w:r>
      <w:r w:rsidR="00A05109" w:rsidRPr="003A0F7C">
        <w:rPr>
          <w:rFonts w:ascii="Tahoma" w:hAnsi="Tahoma"/>
        </w:rPr>
        <w:t>2</w:t>
      </w:r>
      <w:r w:rsidR="00CC279A">
        <w:rPr>
          <w:rFonts w:ascii="Tahoma" w:hAnsi="Tahoma"/>
        </w:rPr>
        <w:t>5</w:t>
      </w:r>
      <w:r w:rsidRPr="003A0F7C">
        <w:rPr>
          <w:rFonts w:ascii="Tahoma" w:hAnsi="Tahoma"/>
        </w:rPr>
        <w:t xml:space="preserve"> (δηλαδή για εισοδήμ</w:t>
      </w:r>
      <w:r w:rsidR="00A05109" w:rsidRPr="003A0F7C">
        <w:rPr>
          <w:rFonts w:ascii="Tahoma" w:hAnsi="Tahoma"/>
        </w:rPr>
        <w:t>ατα που αποκτήθηκαν από 1/1/202</w:t>
      </w:r>
      <w:r w:rsidR="00CC279A">
        <w:rPr>
          <w:rFonts w:ascii="Tahoma" w:hAnsi="Tahoma"/>
        </w:rPr>
        <w:t>4</w:t>
      </w:r>
      <w:r w:rsidR="00A05109" w:rsidRPr="003A0F7C">
        <w:rPr>
          <w:rFonts w:ascii="Tahoma" w:hAnsi="Tahoma"/>
        </w:rPr>
        <w:t xml:space="preserve"> έως 31/12/202</w:t>
      </w:r>
      <w:r w:rsidR="00CC279A">
        <w:rPr>
          <w:rFonts w:ascii="Tahoma" w:hAnsi="Tahoma"/>
        </w:rPr>
        <w:t>4</w:t>
      </w:r>
      <w:r w:rsidRPr="003A0F7C">
        <w:rPr>
          <w:rFonts w:ascii="Tahoma" w:hAnsi="Tahoma"/>
        </w:rPr>
        <w:t>), όπως ανα</w:t>
      </w:r>
      <w:r w:rsidRPr="0040262A">
        <w:rPr>
          <w:rFonts w:ascii="Tahoma" w:hAnsi="Tahoma"/>
        </w:rPr>
        <w:t>γράφεται στην Πράξη Διοικητικού Προσδιορισμού Φόρου (εκκαθαριστικό</w:t>
      </w:r>
      <w:r w:rsidRPr="008F5799">
        <w:rPr>
          <w:rFonts w:ascii="Tahoma" w:hAnsi="Tahoma"/>
        </w:rPr>
        <w:t xml:space="preserve"> σημείωμα).</w:t>
      </w:r>
      <w:r w:rsidRPr="008F5799">
        <w:rPr>
          <w:rFonts w:ascii="Verdana" w:eastAsia="Andale Sans UI" w:hAnsi="Verdana" w:cs="Tahoma"/>
          <w:kern w:val="3"/>
          <w:lang w:eastAsia="ja-JP" w:bidi="fa-IR"/>
        </w:rPr>
        <w:t xml:space="preserve"> </w:t>
      </w:r>
    </w:p>
    <w:p w:rsidR="00530D34" w:rsidRPr="008F5799" w:rsidRDefault="00530D34" w:rsidP="00530D34">
      <w:pPr>
        <w:widowControl w:val="0"/>
        <w:autoSpaceDN w:val="0"/>
        <w:spacing w:after="0" w:line="240" w:lineRule="auto"/>
        <w:jc w:val="both"/>
        <w:rPr>
          <w:rFonts w:ascii="Verdana" w:eastAsia="Andale Sans UI" w:hAnsi="Verdana" w:cs="Tahoma"/>
          <w:kern w:val="3"/>
          <w:lang w:eastAsia="ja-JP" w:bidi="fa-IR"/>
        </w:rPr>
      </w:pPr>
      <w:r w:rsidRPr="008F5799">
        <w:rPr>
          <w:rFonts w:ascii="Tahoma" w:hAnsi="Tahoma"/>
        </w:rPr>
        <w:t>Στο εισόδημα περιλαμβάνεται το οικογενειακό δηλωθέν εισόδημα, καθώς και το σύνολο των αυτοτελώς φορολογηθέντων εισοδημάτων.</w:t>
      </w:r>
    </w:p>
    <w:p w:rsidR="00530D34" w:rsidRPr="008F5799" w:rsidRDefault="00530D34" w:rsidP="00530D34">
      <w:pPr>
        <w:pStyle w:val="NoSpacing"/>
        <w:jc w:val="both"/>
        <w:rPr>
          <w:rFonts w:ascii="Tahoma" w:hAnsi="Tahoma"/>
          <w:sz w:val="22"/>
          <w:szCs w:val="22"/>
          <w:lang w:val="el-GR"/>
        </w:rPr>
      </w:pPr>
      <w:r w:rsidRPr="008F5799">
        <w:rPr>
          <w:rFonts w:ascii="Tahoma" w:hAnsi="Tahoma"/>
          <w:sz w:val="22"/>
          <w:szCs w:val="22"/>
          <w:lang w:val="el-GR"/>
        </w:rPr>
        <w:t>Από το συνολικό ετήσιο εισόδημα δεν λαμβάνεται υπόψη το επίδομα πολύτεκνης μητέρας, το επίδομα μητρότητας από τον ΟΑΕΔ και η αποζημίωση απόλυσης. Επίσης δεν λαμβάνεται υπόψη το Επίδομα Ανεργίας, για το οποίο δεν απαιτείται αντίστοιχη βεβαίωση, καθώς εγγράφεται σε ξεχωριστό πεδίο στην Πράξη Διοικητικού Προσδιορισμού Φόρου.</w:t>
      </w:r>
    </w:p>
    <w:p w:rsidR="00530D34" w:rsidRPr="008F5799" w:rsidRDefault="00530D34" w:rsidP="00530D34">
      <w:pPr>
        <w:pStyle w:val="Standard"/>
        <w:jc w:val="both"/>
        <w:rPr>
          <w:rFonts w:ascii="Tahoma" w:hAnsi="Tahoma"/>
          <w:b/>
          <w:sz w:val="22"/>
          <w:szCs w:val="22"/>
          <w:lang w:val="el-GR"/>
        </w:rPr>
      </w:pPr>
      <w:r w:rsidRPr="008F5799">
        <w:rPr>
          <w:rFonts w:ascii="Tahoma" w:hAnsi="Tahoma"/>
          <w:b/>
          <w:sz w:val="22"/>
          <w:szCs w:val="22"/>
          <w:lang w:val="el-GR"/>
        </w:rPr>
        <w:t>2) Αριθμός ανήλικων τέκνων</w:t>
      </w:r>
    </w:p>
    <w:p w:rsidR="00530D34" w:rsidRPr="008F5799" w:rsidRDefault="00530D34" w:rsidP="00530D34">
      <w:pPr>
        <w:pStyle w:val="Standard"/>
        <w:jc w:val="both"/>
        <w:rPr>
          <w:rFonts w:ascii="Tahoma" w:hAnsi="Tahoma"/>
          <w:b/>
          <w:sz w:val="22"/>
          <w:szCs w:val="22"/>
          <w:lang w:val="el-GR"/>
        </w:rPr>
      </w:pPr>
      <w:r w:rsidRPr="008F5799">
        <w:rPr>
          <w:rFonts w:ascii="Tahoma" w:hAnsi="Tahoma"/>
          <w:b/>
          <w:sz w:val="22"/>
          <w:szCs w:val="22"/>
          <w:lang w:val="el-GR"/>
        </w:rPr>
        <w:t>3) Κοινωνικά κριτήρια</w:t>
      </w:r>
    </w:p>
    <w:p w:rsidR="002E5509" w:rsidRDefault="00530D34" w:rsidP="002E5509">
      <w:pPr>
        <w:pStyle w:val="Standard"/>
        <w:jc w:val="both"/>
        <w:rPr>
          <w:rFonts w:ascii="Tahoma" w:hAnsi="Tahoma"/>
          <w:sz w:val="22"/>
          <w:szCs w:val="22"/>
          <w:lang w:val="el-GR"/>
        </w:rPr>
      </w:pPr>
      <w:r w:rsidRPr="008F5799">
        <w:rPr>
          <w:rFonts w:ascii="Tahoma" w:hAnsi="Tahoma"/>
          <w:b/>
          <w:sz w:val="22"/>
          <w:szCs w:val="22"/>
          <w:lang w:val="el-GR"/>
        </w:rPr>
        <w:t xml:space="preserve">4) Αδέλφια </w:t>
      </w:r>
      <w:r w:rsidRPr="008F5799">
        <w:rPr>
          <w:rFonts w:ascii="Tahoma" w:hAnsi="Tahoma"/>
          <w:sz w:val="22"/>
          <w:szCs w:val="22"/>
          <w:lang w:val="el-GR"/>
        </w:rPr>
        <w:t>που ήδη φιλοξενούνται</w:t>
      </w:r>
      <w:r w:rsidR="00243369">
        <w:rPr>
          <w:rFonts w:ascii="Tahoma" w:hAnsi="Tahoma"/>
          <w:sz w:val="22"/>
          <w:szCs w:val="22"/>
          <w:lang w:val="el-GR"/>
        </w:rPr>
        <w:t xml:space="preserve"> ταυτόχρονα στους σταθμούς</w:t>
      </w:r>
    </w:p>
    <w:p w:rsidR="008D41FB" w:rsidRPr="008F5799" w:rsidRDefault="008D41FB" w:rsidP="002E5509">
      <w:pPr>
        <w:pStyle w:val="Standard"/>
        <w:jc w:val="both"/>
        <w:rPr>
          <w:rFonts w:ascii="Tahoma" w:hAnsi="Tahoma"/>
          <w:b/>
          <w:lang w:val="el-GR"/>
        </w:rPr>
      </w:pPr>
    </w:p>
    <w:p w:rsidR="008D41FB" w:rsidRPr="008F5799" w:rsidRDefault="008D41FB">
      <w:pPr>
        <w:suppressAutoHyphens w:val="0"/>
        <w:rPr>
          <w:rFonts w:ascii="Tahoma" w:eastAsia="Andale Sans UI" w:hAnsi="Tahoma" w:cs="Tahoma"/>
          <w:b/>
          <w:kern w:val="3"/>
          <w:sz w:val="24"/>
          <w:szCs w:val="24"/>
          <w:lang w:val="de-DE" w:eastAsia="ja-JP" w:bidi="fa-IR"/>
        </w:rPr>
      </w:pPr>
      <w:r w:rsidRPr="008F5799">
        <w:rPr>
          <w:rFonts w:ascii="Tahoma" w:hAnsi="Tahoma"/>
          <w:b/>
        </w:rPr>
        <w:br w:type="page"/>
      </w:r>
    </w:p>
    <w:p w:rsidR="00530D34" w:rsidRPr="007E6FAC" w:rsidRDefault="00530D34" w:rsidP="008D41FB">
      <w:pPr>
        <w:pStyle w:val="Standard"/>
        <w:jc w:val="center"/>
        <w:rPr>
          <w:rFonts w:ascii="Tahoma" w:hAnsi="Tahoma"/>
          <w:sz w:val="22"/>
          <w:szCs w:val="22"/>
          <w:lang w:val="el-GR"/>
        </w:rPr>
      </w:pPr>
      <w:r w:rsidRPr="008F5799">
        <w:rPr>
          <w:rFonts w:ascii="Tahoma" w:hAnsi="Tahoma"/>
          <w:b/>
        </w:rPr>
        <w:lastRenderedPageBreak/>
        <w:t xml:space="preserve">ΔΙΑΔΙΚΑΣΙΑ ΕΠΙΛΟΓΗΣ </w:t>
      </w:r>
      <w:r w:rsidR="007E6FAC">
        <w:rPr>
          <w:rFonts w:ascii="Tahoma" w:hAnsi="Tahoma"/>
          <w:b/>
        </w:rPr>
        <w:t>–</w:t>
      </w:r>
      <w:r w:rsidRPr="008F5799">
        <w:rPr>
          <w:rFonts w:ascii="Tahoma" w:hAnsi="Tahoma"/>
          <w:b/>
        </w:rPr>
        <w:t xml:space="preserve"> ΑΠΟΤΕΛΕΣΜΑΤΑ</w:t>
      </w:r>
      <w:r w:rsidR="007E6FAC">
        <w:rPr>
          <w:rFonts w:ascii="Tahoma" w:hAnsi="Tahoma"/>
          <w:b/>
          <w:lang w:val="el-GR"/>
        </w:rPr>
        <w:t xml:space="preserve"> - ΤΟΠΟΘΕΤΗΣΗ</w:t>
      </w:r>
    </w:p>
    <w:p w:rsidR="00530D34" w:rsidRPr="008F5799" w:rsidRDefault="00530D34" w:rsidP="00530D34">
      <w:pPr>
        <w:spacing w:after="0" w:line="240" w:lineRule="auto"/>
        <w:rPr>
          <w:rFonts w:ascii="Tahoma" w:hAnsi="Tahoma" w:cs="Tahoma"/>
          <w:b/>
        </w:rPr>
      </w:pPr>
    </w:p>
    <w:p w:rsidR="00530D34" w:rsidRPr="003200E7" w:rsidRDefault="00530D34" w:rsidP="00530D34">
      <w:pPr>
        <w:pStyle w:val="Standard"/>
        <w:jc w:val="both"/>
        <w:rPr>
          <w:rFonts w:ascii="Tahoma" w:hAnsi="Tahoma"/>
          <w:sz w:val="22"/>
          <w:szCs w:val="22"/>
          <w:lang w:val="el-GR"/>
        </w:rPr>
      </w:pPr>
      <w:r w:rsidRPr="003200E7">
        <w:rPr>
          <w:rFonts w:ascii="Tahoma" w:hAnsi="Tahoma"/>
          <w:sz w:val="22"/>
          <w:szCs w:val="22"/>
          <w:lang w:val="el-GR"/>
        </w:rPr>
        <w:t xml:space="preserve">Η επιλογή των παιδιών θα πραγματοποιηθεί από Ειδική Επιτροπή που συστήνεται / συγκροτείται με Απόφαση του </w:t>
      </w:r>
      <w:r w:rsidR="00B70B43" w:rsidRPr="003A0F7C">
        <w:rPr>
          <w:rFonts w:ascii="Tahoma" w:hAnsi="Tahoma"/>
          <w:sz w:val="22"/>
          <w:szCs w:val="22"/>
          <w:lang w:val="el-GR"/>
        </w:rPr>
        <w:t>Δημοτικού</w:t>
      </w:r>
      <w:r w:rsidRPr="003A0F7C">
        <w:rPr>
          <w:rFonts w:ascii="Tahoma" w:hAnsi="Tahoma"/>
          <w:sz w:val="22"/>
          <w:szCs w:val="22"/>
          <w:lang w:val="el-GR"/>
        </w:rPr>
        <w:t xml:space="preserve"> Συμβουλίου,</w:t>
      </w:r>
      <w:r w:rsidRPr="003200E7">
        <w:rPr>
          <w:rFonts w:ascii="Tahoma" w:hAnsi="Tahoma"/>
          <w:sz w:val="22"/>
          <w:szCs w:val="22"/>
          <w:lang w:val="el-GR"/>
        </w:rPr>
        <w:t xml:space="preserve"> </w:t>
      </w:r>
      <w:r w:rsidRPr="003200E7">
        <w:rPr>
          <w:rFonts w:ascii="Tahoma" w:hAnsi="Tahoma"/>
          <w:b/>
          <w:sz w:val="22"/>
          <w:szCs w:val="22"/>
          <w:lang w:val="el-GR"/>
        </w:rPr>
        <w:t>όπως ορίζει και ο Πρότυπος Κανονισμός Λειτουργίας των Δημοτικών Παιδικών και Βρεφονηπιακών Σταθμών*</w:t>
      </w:r>
      <w:r w:rsidRPr="003200E7">
        <w:rPr>
          <w:rFonts w:ascii="Tahoma" w:hAnsi="Tahoma"/>
          <w:sz w:val="22"/>
          <w:szCs w:val="22"/>
          <w:lang w:val="el-GR"/>
        </w:rPr>
        <w:t xml:space="preserve"> </w:t>
      </w:r>
    </w:p>
    <w:p w:rsidR="00530D34" w:rsidRDefault="00530D34" w:rsidP="00530D34">
      <w:pPr>
        <w:pStyle w:val="Standard"/>
        <w:jc w:val="both"/>
        <w:rPr>
          <w:rFonts w:ascii="Tahoma" w:hAnsi="Tahoma"/>
          <w:sz w:val="22"/>
          <w:szCs w:val="22"/>
          <w:lang w:val="el-GR"/>
        </w:rPr>
      </w:pPr>
    </w:p>
    <w:p w:rsidR="007E6FAC" w:rsidRPr="007E6FAC" w:rsidRDefault="007E6FAC" w:rsidP="00530D34">
      <w:pPr>
        <w:pStyle w:val="Standard"/>
        <w:jc w:val="both"/>
        <w:rPr>
          <w:rFonts w:ascii="Tahoma" w:hAnsi="Tahoma"/>
          <w:b/>
          <w:sz w:val="22"/>
          <w:szCs w:val="22"/>
          <w:lang w:val="el-GR"/>
        </w:rPr>
      </w:pPr>
      <w:r w:rsidRPr="007E6FAC">
        <w:rPr>
          <w:rFonts w:ascii="Tahoma" w:hAnsi="Tahoma"/>
          <w:b/>
          <w:sz w:val="22"/>
          <w:szCs w:val="22"/>
          <w:lang w:val="el-GR"/>
        </w:rPr>
        <w:t>ΔΙΑΔΙΚΑΣΙΑ ΕΠΙΛΟΓΗΣ</w:t>
      </w:r>
    </w:p>
    <w:p w:rsidR="00530D34" w:rsidRPr="003200E7" w:rsidRDefault="00530D34" w:rsidP="00530D34">
      <w:pPr>
        <w:pStyle w:val="Standard"/>
        <w:jc w:val="both"/>
        <w:rPr>
          <w:rFonts w:ascii="Tahoma" w:hAnsi="Tahoma"/>
          <w:sz w:val="22"/>
          <w:szCs w:val="22"/>
          <w:lang w:val="el-GR"/>
        </w:rPr>
      </w:pPr>
      <w:r w:rsidRPr="003200E7">
        <w:rPr>
          <w:rFonts w:ascii="Tahoma" w:hAnsi="Tahoma"/>
          <w:sz w:val="22"/>
          <w:szCs w:val="22"/>
          <w:lang w:val="el-GR"/>
        </w:rPr>
        <w:t>Συγκεκριμένα, η διαδικασία επιλογής των παιδιών έχει ως εξής:</w:t>
      </w:r>
    </w:p>
    <w:p w:rsidR="00530D34" w:rsidRPr="003200E7" w:rsidRDefault="00530D34" w:rsidP="00530D34">
      <w:pPr>
        <w:widowControl w:val="0"/>
        <w:numPr>
          <w:ilvl w:val="0"/>
          <w:numId w:val="12"/>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Έλεγχος πληρότητας των αιτήσεων και των συνυποβαλλόμενων δικαιολογητικών.</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Ειδικότερα ελέγχονται: η εμπρόθεσμη υποβολή των αιτήσεων εγγραφής/επανεγγραφής και των δικαιολογητικών, η πληρότητα υποβολής των απαιτούμενων δικαιολογητικών και η ισχύς τους κατά την καταληκτική ημερομηνία υποβολής των αιτήσεων. Οι αιτήσεις που δεν πληρούν τους όρους και τις προϋποθέσεις εγγραφής</w:t>
      </w:r>
      <w:r w:rsidR="00DF3042" w:rsidRPr="003200E7">
        <w:rPr>
          <w:rFonts w:ascii="Tahoma" w:eastAsia="Andale Sans UI" w:hAnsi="Tahoma" w:cs="Tahoma"/>
          <w:kern w:val="3"/>
          <w:lang w:eastAsia="ja-JP" w:bidi="fa-IR"/>
        </w:rPr>
        <w:t>/επανεγγραφής</w:t>
      </w:r>
      <w:r w:rsidRPr="003200E7">
        <w:rPr>
          <w:rFonts w:ascii="Tahoma" w:eastAsia="Andale Sans UI" w:hAnsi="Tahoma" w:cs="Tahoma"/>
          <w:kern w:val="3"/>
          <w:lang w:eastAsia="ja-JP" w:bidi="fa-IR"/>
        </w:rPr>
        <w:t xml:space="preserve"> στους </w:t>
      </w:r>
      <w:r w:rsidR="008D41FB" w:rsidRPr="003200E7">
        <w:rPr>
          <w:rFonts w:ascii="Tahoma" w:eastAsia="Andale Sans UI" w:hAnsi="Tahoma" w:cs="Tahoma"/>
          <w:kern w:val="3"/>
          <w:lang w:eastAsia="ja-JP" w:bidi="fa-IR"/>
        </w:rPr>
        <w:t>Βρεφικούς - Π</w:t>
      </w:r>
      <w:r w:rsidRPr="003200E7">
        <w:rPr>
          <w:rFonts w:ascii="Tahoma" w:eastAsia="Andale Sans UI" w:hAnsi="Tahoma" w:cs="Tahoma"/>
          <w:kern w:val="3"/>
          <w:lang w:eastAsia="ja-JP" w:bidi="fa-IR"/>
        </w:rPr>
        <w:t>αιδικούς σταθμούς απορρίπτονται.</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Οι απορριφθείσες αιτήσεις με την αιτιολογία απόρριψής τους θα αναγράφονται σε σχετικό πίνακα.</w:t>
      </w:r>
    </w:p>
    <w:p w:rsidR="00530D34" w:rsidRPr="003200E7" w:rsidRDefault="00530D34" w:rsidP="00530D34">
      <w:pPr>
        <w:widowControl w:val="0"/>
        <w:numPr>
          <w:ilvl w:val="0"/>
          <w:numId w:val="12"/>
        </w:numPr>
        <w:autoSpaceDN w:val="0"/>
        <w:spacing w:after="0" w:line="240" w:lineRule="auto"/>
        <w:jc w:val="both"/>
        <w:rPr>
          <w:rFonts w:ascii="Tahoma" w:eastAsia="Andale Sans UI" w:hAnsi="Tahoma" w:cs="Tahoma"/>
          <w:kern w:val="3"/>
          <w:lang w:val="de-DE" w:eastAsia="ja-JP" w:bidi="fa-IR"/>
        </w:rPr>
      </w:pPr>
      <w:r w:rsidRPr="003200E7">
        <w:rPr>
          <w:rFonts w:ascii="Tahoma" w:eastAsia="Andale Sans UI" w:hAnsi="Tahoma" w:cs="Tahoma"/>
          <w:kern w:val="3"/>
          <w:lang w:eastAsia="ja-JP" w:bidi="fa-IR"/>
        </w:rPr>
        <w:t xml:space="preserve">Η βαθμολόγηση των αιτήσεων γίνεται σύμφωνα με τα παραπάνω κριτήρια τα οποία αντιστοιχούν σε μόρια. </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val="de-DE" w:eastAsia="ja-JP" w:bidi="fa-IR"/>
        </w:rPr>
      </w:pPr>
      <w:r w:rsidRPr="003200E7">
        <w:rPr>
          <w:rFonts w:ascii="Tahoma" w:eastAsia="Andale Sans UI" w:hAnsi="Tahoma" w:cs="Tahoma"/>
          <w:kern w:val="3"/>
          <w:lang w:eastAsia="ja-JP" w:bidi="fa-IR"/>
        </w:rPr>
        <w:t>Προτεραιότητα στον πίνακα μοριοδότησης έχουν τα παιδιά εργαζομένων γονέων, τα παιδιά των ανέργων καθώς και τα παιδιά οικονομικά αδύναμων οικογενειών, προτιμώμενων εκείνων που έχουν ανάγκη ιδιαίτερης φροντίδας για κοινωνικούς λόγους.</w:t>
      </w:r>
      <w:r w:rsidRPr="003200E7">
        <w:rPr>
          <w:rFonts w:ascii="Tahoma" w:eastAsia="Andale Sans UI" w:hAnsi="Tahoma" w:cs="Tahoma"/>
          <w:kern w:val="3"/>
          <w:lang w:val="de-DE" w:eastAsia="ja-JP" w:bidi="fa-IR"/>
        </w:rPr>
        <w:t xml:space="preserve"> </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val="de-DE" w:eastAsia="ja-JP" w:bidi="fa-IR"/>
        </w:rPr>
      </w:pPr>
      <w:r w:rsidRPr="003200E7">
        <w:rPr>
          <w:rFonts w:ascii="Tahoma" w:eastAsia="Andale Sans UI" w:hAnsi="Tahoma" w:cs="Tahoma"/>
          <w:kern w:val="3"/>
          <w:lang w:eastAsia="ja-JP" w:bidi="fa-IR"/>
        </w:rPr>
        <w:t xml:space="preserve"> Ως οικονομικά αδύναμες ορίζονται οι οικογένειες:</w:t>
      </w:r>
    </w:p>
    <w:p w:rsidR="00530D34" w:rsidRPr="003200E7" w:rsidRDefault="00530D34" w:rsidP="00530D34">
      <w:pPr>
        <w:widowControl w:val="0"/>
        <w:numPr>
          <w:ilvl w:val="0"/>
          <w:numId w:val="14"/>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Με εισόδημα έως 10.000€ και 1 παιδί</w:t>
      </w:r>
    </w:p>
    <w:p w:rsidR="00530D34" w:rsidRPr="003200E7" w:rsidRDefault="00530D34" w:rsidP="00530D34">
      <w:pPr>
        <w:widowControl w:val="0"/>
        <w:numPr>
          <w:ilvl w:val="0"/>
          <w:numId w:val="14"/>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Με εισόδημα έως 13.000€ και 2 παιδιά</w:t>
      </w:r>
    </w:p>
    <w:p w:rsidR="00530D34" w:rsidRPr="003200E7" w:rsidRDefault="00530D34" w:rsidP="00530D34">
      <w:pPr>
        <w:widowControl w:val="0"/>
        <w:numPr>
          <w:ilvl w:val="0"/>
          <w:numId w:val="14"/>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Με εισόδημα έως 16.000€ και 3 παιδιά</w:t>
      </w:r>
    </w:p>
    <w:p w:rsidR="00530D34" w:rsidRPr="003200E7" w:rsidRDefault="00530D34" w:rsidP="00530D34">
      <w:pPr>
        <w:widowControl w:val="0"/>
        <w:numPr>
          <w:ilvl w:val="0"/>
          <w:numId w:val="14"/>
        </w:numPr>
        <w:autoSpaceDN w:val="0"/>
        <w:spacing w:after="0" w:line="240" w:lineRule="auto"/>
        <w:jc w:val="both"/>
        <w:rPr>
          <w:rFonts w:ascii="Tahoma" w:eastAsia="Andale Sans UI" w:hAnsi="Tahoma" w:cs="Tahoma"/>
          <w:kern w:val="3"/>
          <w:lang w:eastAsia="ja-JP" w:bidi="fa-IR"/>
        </w:rPr>
      </w:pPr>
      <w:r w:rsidRPr="003200E7">
        <w:rPr>
          <w:rFonts w:ascii="Tahoma" w:eastAsia="Andale Sans UI" w:hAnsi="Tahoma" w:cs="Tahoma"/>
          <w:kern w:val="3"/>
          <w:lang w:eastAsia="ja-JP" w:bidi="fa-IR"/>
        </w:rPr>
        <w:t>Με εισόδημα έως 19.000€ και 4 παιδιά</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val="de-DE" w:eastAsia="ja-JP" w:bidi="fa-IR"/>
        </w:rPr>
      </w:pPr>
      <w:r w:rsidRPr="003200E7">
        <w:rPr>
          <w:rFonts w:ascii="Tahoma" w:eastAsia="Andale Sans UI" w:hAnsi="Tahoma" w:cs="Tahoma"/>
          <w:kern w:val="3"/>
          <w:lang w:eastAsia="ja-JP" w:bidi="fa-IR"/>
        </w:rPr>
        <w:t xml:space="preserve">Σε περίπτωση που ο αιτών εμπίπτει σε παραπάνω από ένα κριτήριο της ίδιας κατηγορίας λαμβάνεται υπόψη </w:t>
      </w:r>
      <w:r w:rsidRPr="003200E7">
        <w:rPr>
          <w:rFonts w:ascii="Tahoma" w:eastAsia="Andale Sans UI" w:hAnsi="Tahoma" w:cs="Tahoma"/>
          <w:kern w:val="3"/>
          <w:u w:val="single"/>
          <w:lang w:eastAsia="ja-JP" w:bidi="fa-IR"/>
        </w:rPr>
        <w:t>μόνο</w:t>
      </w:r>
      <w:r w:rsidRPr="003200E7">
        <w:rPr>
          <w:rFonts w:ascii="Tahoma" w:eastAsia="Andale Sans UI" w:hAnsi="Tahoma" w:cs="Tahoma"/>
          <w:kern w:val="3"/>
          <w:lang w:eastAsia="ja-JP" w:bidi="fa-IR"/>
        </w:rPr>
        <w:t xml:space="preserve"> το κριτήριο με τα περισσότερα μόρια.</w:t>
      </w:r>
    </w:p>
    <w:p w:rsidR="00530D34" w:rsidRPr="003200E7" w:rsidRDefault="00530D34" w:rsidP="00530D34">
      <w:pPr>
        <w:widowControl w:val="0"/>
        <w:numPr>
          <w:ilvl w:val="0"/>
          <w:numId w:val="13"/>
        </w:numPr>
        <w:autoSpaceDN w:val="0"/>
        <w:spacing w:after="0" w:line="240" w:lineRule="auto"/>
        <w:jc w:val="both"/>
        <w:rPr>
          <w:rFonts w:ascii="Tahoma" w:eastAsia="Andale Sans UI" w:hAnsi="Tahoma" w:cs="Tahoma"/>
          <w:kern w:val="3"/>
          <w:lang w:val="de-DE" w:eastAsia="ja-JP" w:bidi="fa-IR"/>
        </w:rPr>
      </w:pPr>
      <w:r w:rsidRPr="003200E7">
        <w:rPr>
          <w:rFonts w:ascii="Tahoma" w:eastAsia="Andale Sans UI" w:hAnsi="Tahoma" w:cs="Tahoma"/>
          <w:kern w:val="3"/>
          <w:lang w:eastAsia="ja-JP" w:bidi="fa-IR"/>
        </w:rPr>
        <w:t>Σε περίπτωση ισοβαθμιών προηγείται η αίτηση που έχει τα περισσότερα μόρια στο 1</w:t>
      </w:r>
      <w:r w:rsidRPr="003200E7">
        <w:rPr>
          <w:rFonts w:ascii="Tahoma" w:eastAsia="Andale Sans UI" w:hAnsi="Tahoma" w:cs="Tahoma"/>
          <w:kern w:val="3"/>
          <w:vertAlign w:val="superscript"/>
          <w:lang w:eastAsia="ja-JP" w:bidi="fa-IR"/>
        </w:rPr>
        <w:t>ο</w:t>
      </w:r>
      <w:r w:rsidRPr="003200E7">
        <w:rPr>
          <w:rFonts w:ascii="Tahoma" w:eastAsia="Andale Sans UI" w:hAnsi="Tahoma" w:cs="Tahoma"/>
          <w:kern w:val="3"/>
          <w:lang w:eastAsia="ja-JP" w:bidi="fa-IR"/>
        </w:rPr>
        <w:t xml:space="preserve"> κριτήριο και αν αυτά συμπίπτουν τότε στο 2</w:t>
      </w:r>
      <w:r w:rsidRPr="003200E7">
        <w:rPr>
          <w:rFonts w:ascii="Tahoma" w:eastAsia="Andale Sans UI" w:hAnsi="Tahoma" w:cs="Tahoma"/>
          <w:kern w:val="3"/>
          <w:vertAlign w:val="superscript"/>
          <w:lang w:eastAsia="ja-JP" w:bidi="fa-IR"/>
        </w:rPr>
        <w:t>ο</w:t>
      </w:r>
      <w:r w:rsidRPr="003200E7">
        <w:rPr>
          <w:rFonts w:ascii="Tahoma" w:eastAsia="Andale Sans UI" w:hAnsi="Tahoma" w:cs="Tahoma"/>
          <w:kern w:val="3"/>
          <w:lang w:eastAsia="ja-JP" w:bidi="fa-IR"/>
        </w:rPr>
        <w:t xml:space="preserve"> κριτήριο κ.ο.κ. Αν εξαντληθούν όλα τα παραπάνω κριτήρια, γίνεται κλήρωση από την Επιτροπή παρουσία των ενδιαφερομένων.</w:t>
      </w:r>
    </w:p>
    <w:p w:rsidR="00530D34" w:rsidRPr="003200E7" w:rsidRDefault="00530D34" w:rsidP="00530D34">
      <w:pPr>
        <w:spacing w:after="0" w:line="240" w:lineRule="auto"/>
        <w:jc w:val="both"/>
        <w:rPr>
          <w:rFonts w:ascii="Tahoma" w:hAnsi="Tahoma" w:cs="Tahoma"/>
        </w:rPr>
      </w:pPr>
      <w:r w:rsidRPr="003200E7">
        <w:rPr>
          <w:rFonts w:ascii="Tahoma" w:hAnsi="Tahoma" w:cs="Tahoma"/>
        </w:rPr>
        <w:t>Οι αιτήσεις επανεγγραφής υπόκεινται στο σύστημα μοριοδότησης όπως προβλέπει ο Νέος Πρότυπος Κανονισμός.</w:t>
      </w:r>
    </w:p>
    <w:p w:rsidR="0019673C" w:rsidRPr="00E46C07" w:rsidRDefault="0019673C" w:rsidP="0019673C">
      <w:pPr>
        <w:numPr>
          <w:ilvl w:val="0"/>
          <w:numId w:val="12"/>
        </w:numPr>
        <w:spacing w:after="0" w:line="240" w:lineRule="auto"/>
        <w:jc w:val="both"/>
        <w:rPr>
          <w:rFonts w:ascii="Tahoma" w:hAnsi="Tahoma" w:cs="Tahoma"/>
          <w:b/>
        </w:rPr>
      </w:pPr>
      <w:r w:rsidRPr="00E46C07">
        <w:rPr>
          <w:rFonts w:ascii="Tahoma" w:hAnsi="Tahoma" w:cs="Tahoma"/>
          <w:b/>
        </w:rPr>
        <w:t>Εξαιρούνται της μοριοδότησης και εγγράφονται κατά προτεραιότητα:</w:t>
      </w:r>
    </w:p>
    <w:p w:rsidR="0019673C" w:rsidRPr="00E46C07" w:rsidRDefault="0019673C" w:rsidP="0019673C">
      <w:pPr>
        <w:pStyle w:val="ListParagraph"/>
        <w:numPr>
          <w:ilvl w:val="0"/>
          <w:numId w:val="28"/>
        </w:numPr>
        <w:spacing w:after="0" w:line="240" w:lineRule="auto"/>
        <w:jc w:val="both"/>
        <w:rPr>
          <w:rFonts w:ascii="Tahoma" w:hAnsi="Tahoma" w:cs="Tahoma"/>
        </w:rPr>
      </w:pPr>
      <w:r w:rsidRPr="00E46C07">
        <w:rPr>
          <w:rFonts w:ascii="Tahoma" w:hAnsi="Tahoma" w:cs="Tahoma"/>
        </w:rPr>
        <w:t>Τα παιδιά σε αναδοχή τα οποία και φοιτούν δωρεάν (αρ.12 Ν.4538/2018).</w:t>
      </w:r>
    </w:p>
    <w:p w:rsidR="007E6FAC" w:rsidRPr="00E46C07" w:rsidRDefault="007E6FAC" w:rsidP="007E6FAC">
      <w:pPr>
        <w:spacing w:after="0" w:line="240" w:lineRule="auto"/>
        <w:jc w:val="both"/>
        <w:rPr>
          <w:rFonts w:ascii="Tahoma" w:hAnsi="Tahoma" w:cs="Tahoma"/>
        </w:rPr>
      </w:pPr>
    </w:p>
    <w:p w:rsidR="007E6FAC" w:rsidRPr="00E46C07" w:rsidRDefault="007E6FAC" w:rsidP="007E6FAC">
      <w:pPr>
        <w:spacing w:after="0" w:line="240" w:lineRule="auto"/>
        <w:jc w:val="both"/>
        <w:rPr>
          <w:rFonts w:ascii="Tahoma" w:hAnsi="Tahoma" w:cs="Tahoma"/>
        </w:rPr>
      </w:pPr>
    </w:p>
    <w:p w:rsidR="007E6FAC" w:rsidRPr="00E46C07" w:rsidRDefault="007E6FAC" w:rsidP="007E6FAC">
      <w:pPr>
        <w:spacing w:after="0" w:line="240" w:lineRule="auto"/>
        <w:jc w:val="both"/>
        <w:rPr>
          <w:rFonts w:ascii="Tahoma" w:hAnsi="Tahoma" w:cs="Tahoma"/>
          <w:b/>
        </w:rPr>
      </w:pPr>
      <w:r w:rsidRPr="00E46C07">
        <w:rPr>
          <w:rFonts w:ascii="Tahoma" w:hAnsi="Tahoma" w:cs="Tahoma"/>
          <w:b/>
        </w:rPr>
        <w:t>ΑΠΟΤΕΛΕΣΜΑΤΑ</w:t>
      </w:r>
    </w:p>
    <w:p w:rsidR="00530D34" w:rsidRPr="003200E7" w:rsidRDefault="008F5799" w:rsidP="007E6FAC">
      <w:pPr>
        <w:numPr>
          <w:ilvl w:val="0"/>
          <w:numId w:val="30"/>
        </w:numPr>
        <w:spacing w:after="0" w:line="240" w:lineRule="auto"/>
        <w:jc w:val="both"/>
        <w:rPr>
          <w:rFonts w:ascii="Tahoma" w:hAnsi="Tahoma" w:cs="Tahoma"/>
        </w:rPr>
      </w:pPr>
      <w:r w:rsidRPr="003200E7">
        <w:rPr>
          <w:rFonts w:ascii="Tahoma" w:eastAsia="Andale Sans UI" w:hAnsi="Tahoma" w:cs="Tahoma"/>
          <w:kern w:val="3"/>
          <w:lang w:eastAsia="ja-JP" w:bidi="fa-IR"/>
        </w:rPr>
        <w:t xml:space="preserve">Ανάρτηση Προσωρινών Πινάκων </w:t>
      </w:r>
      <w:r w:rsidR="00530D34" w:rsidRPr="003200E7">
        <w:rPr>
          <w:rFonts w:ascii="Tahoma" w:eastAsia="Andale Sans UI" w:hAnsi="Tahoma" w:cs="Tahoma"/>
          <w:kern w:val="3"/>
          <w:lang w:eastAsia="ja-JP" w:bidi="fa-IR"/>
        </w:rPr>
        <w:t>Κατάταξη</w:t>
      </w:r>
      <w:r w:rsidRPr="003200E7">
        <w:rPr>
          <w:rFonts w:ascii="Tahoma" w:eastAsia="Andale Sans UI" w:hAnsi="Tahoma" w:cs="Tahoma"/>
          <w:kern w:val="3"/>
          <w:lang w:eastAsia="ja-JP" w:bidi="fa-IR"/>
        </w:rPr>
        <w:t>ς</w:t>
      </w:r>
      <w:r w:rsidR="00530D34" w:rsidRPr="003200E7">
        <w:rPr>
          <w:rFonts w:ascii="Tahoma" w:eastAsia="Andale Sans UI" w:hAnsi="Tahoma" w:cs="Tahoma"/>
          <w:kern w:val="3"/>
          <w:lang w:eastAsia="ja-JP" w:bidi="fa-IR"/>
        </w:rPr>
        <w:t xml:space="preserve"> των υποψηφίων σε φθίνουσα σειρά με βάση τη βαθμολόγησή </w:t>
      </w:r>
      <w:r w:rsidRPr="003200E7">
        <w:rPr>
          <w:rFonts w:ascii="Tahoma" w:eastAsia="Andale Sans UI" w:hAnsi="Tahoma" w:cs="Tahoma"/>
          <w:kern w:val="3"/>
          <w:lang w:eastAsia="ja-JP" w:bidi="fa-IR"/>
        </w:rPr>
        <w:t>τους. Με την ολοκλήρωση των διαδικασιών ελέγχου των αιτήσεων καταρτίζονται οι Προσωρινοί Πίνακες Κατάταξης.</w:t>
      </w:r>
    </w:p>
    <w:p w:rsidR="00530D34" w:rsidRPr="003200E7" w:rsidRDefault="00530D34" w:rsidP="00323AD3">
      <w:pPr>
        <w:pStyle w:val="ListParagraph"/>
        <w:numPr>
          <w:ilvl w:val="0"/>
          <w:numId w:val="15"/>
        </w:numPr>
        <w:suppressAutoHyphens w:val="0"/>
        <w:spacing w:after="0" w:line="240" w:lineRule="auto"/>
        <w:contextualSpacing/>
        <w:jc w:val="both"/>
        <w:rPr>
          <w:rFonts w:ascii="Tahoma" w:hAnsi="Tahoma" w:cs="Tahoma"/>
        </w:rPr>
      </w:pPr>
      <w:r w:rsidRPr="003200E7">
        <w:rPr>
          <w:rFonts w:ascii="Tahoma" w:eastAsia="Andale Sans UI" w:hAnsi="Tahoma" w:cs="Tahoma"/>
          <w:kern w:val="3"/>
          <w:lang w:eastAsia="ja-JP" w:bidi="fa-IR"/>
        </w:rPr>
        <w:t xml:space="preserve">Οι </w:t>
      </w:r>
      <w:r w:rsidR="008F5799" w:rsidRPr="003200E7">
        <w:rPr>
          <w:rFonts w:ascii="Tahoma" w:eastAsia="Andale Sans UI" w:hAnsi="Tahoma" w:cs="Tahoma"/>
          <w:kern w:val="3"/>
          <w:lang w:eastAsia="ja-JP" w:bidi="fa-IR"/>
        </w:rPr>
        <w:t>ανωτέρω πίνακες</w:t>
      </w:r>
      <w:r w:rsidRPr="003200E7">
        <w:rPr>
          <w:rFonts w:ascii="Tahoma" w:eastAsia="Andale Sans UI" w:hAnsi="Tahoma" w:cs="Tahoma"/>
          <w:kern w:val="3"/>
          <w:lang w:eastAsia="ja-JP" w:bidi="fa-IR"/>
        </w:rPr>
        <w:t xml:space="preserve"> θα αναρτηθούν στους </w:t>
      </w:r>
      <w:r w:rsidR="009D0943" w:rsidRPr="003200E7">
        <w:rPr>
          <w:rFonts w:ascii="Tahoma" w:eastAsia="Andale Sans UI" w:hAnsi="Tahoma" w:cs="Tahoma"/>
          <w:kern w:val="3"/>
          <w:lang w:eastAsia="ja-JP" w:bidi="fa-IR"/>
        </w:rPr>
        <w:t xml:space="preserve">Βρεφικούς – </w:t>
      </w:r>
      <w:r w:rsidRPr="003200E7">
        <w:rPr>
          <w:rFonts w:ascii="Tahoma" w:eastAsia="Andale Sans UI" w:hAnsi="Tahoma" w:cs="Tahoma"/>
          <w:kern w:val="3"/>
          <w:lang w:eastAsia="ja-JP" w:bidi="fa-IR"/>
        </w:rPr>
        <w:t>Παιδικούς Σταθμούς</w:t>
      </w:r>
      <w:r w:rsidR="004539B9" w:rsidRPr="003200E7">
        <w:rPr>
          <w:rFonts w:ascii="Tahoma" w:eastAsia="Andale Sans UI" w:hAnsi="Tahoma" w:cs="Tahoma"/>
          <w:kern w:val="3"/>
          <w:lang w:eastAsia="ja-JP" w:bidi="fa-IR"/>
        </w:rPr>
        <w:t>,</w:t>
      </w:r>
      <w:r w:rsidRPr="003200E7">
        <w:rPr>
          <w:rFonts w:ascii="Tahoma" w:eastAsia="Andale Sans UI" w:hAnsi="Tahoma" w:cs="Tahoma"/>
          <w:kern w:val="3"/>
          <w:lang w:eastAsia="ja-JP" w:bidi="fa-IR"/>
        </w:rPr>
        <w:t xml:space="preserve"> στο Δημαρχείο</w:t>
      </w:r>
      <w:r w:rsidR="004539B9" w:rsidRPr="003200E7">
        <w:rPr>
          <w:rFonts w:ascii="Tahoma" w:eastAsia="Andale Sans UI" w:hAnsi="Tahoma" w:cs="Tahoma"/>
          <w:kern w:val="3"/>
          <w:lang w:eastAsia="ja-JP" w:bidi="fa-IR"/>
        </w:rPr>
        <w:t xml:space="preserve"> καθώς και στην ιστοσελίδα του Δήμου (</w:t>
      </w:r>
      <w:r w:rsidR="00450019">
        <w:fldChar w:fldCharType="begin"/>
      </w:r>
      <w:r w:rsidR="00450019">
        <w:instrText xml:space="preserve"> HYPERLINK "http://www.vrilissia.gr" </w:instrText>
      </w:r>
      <w:r w:rsidR="00450019">
        <w:fldChar w:fldCharType="separate"/>
      </w:r>
      <w:r w:rsidR="00323AD3" w:rsidRPr="003A0F7C">
        <w:rPr>
          <w:rStyle w:val="Hyperlink"/>
          <w:rFonts w:ascii="Tahoma" w:eastAsia="Andale Sans UI" w:hAnsi="Tahoma" w:cs="Tahoma"/>
          <w:kern w:val="3"/>
          <w:lang w:val="en-US" w:eastAsia="ja-JP" w:bidi="fa-IR"/>
        </w:rPr>
        <w:t>www</w:t>
      </w:r>
      <w:r w:rsidR="00323AD3" w:rsidRPr="003A0F7C">
        <w:rPr>
          <w:rStyle w:val="Hyperlink"/>
          <w:rFonts w:ascii="Tahoma" w:eastAsia="Andale Sans UI" w:hAnsi="Tahoma" w:cs="Tahoma"/>
          <w:kern w:val="3"/>
          <w:lang w:eastAsia="ja-JP" w:bidi="fa-IR"/>
        </w:rPr>
        <w:t>.</w:t>
      </w:r>
      <w:proofErr w:type="spellStart"/>
      <w:r w:rsidR="00323AD3" w:rsidRPr="003A0F7C">
        <w:rPr>
          <w:rStyle w:val="Hyperlink"/>
          <w:rFonts w:ascii="Tahoma" w:eastAsia="Andale Sans UI" w:hAnsi="Tahoma" w:cs="Tahoma"/>
          <w:kern w:val="3"/>
          <w:lang w:val="en-US" w:eastAsia="ja-JP" w:bidi="fa-IR"/>
        </w:rPr>
        <w:t>vrilissia</w:t>
      </w:r>
      <w:proofErr w:type="spellEnd"/>
      <w:r w:rsidR="00323AD3" w:rsidRPr="003A0F7C">
        <w:rPr>
          <w:rStyle w:val="Hyperlink"/>
          <w:rFonts w:ascii="Tahoma" w:eastAsia="Andale Sans UI" w:hAnsi="Tahoma" w:cs="Tahoma"/>
          <w:kern w:val="3"/>
          <w:lang w:eastAsia="ja-JP" w:bidi="fa-IR"/>
        </w:rPr>
        <w:t>.</w:t>
      </w:r>
      <w:r w:rsidR="00323AD3" w:rsidRPr="003A0F7C">
        <w:rPr>
          <w:rStyle w:val="Hyperlink"/>
          <w:rFonts w:ascii="Tahoma" w:eastAsia="Andale Sans UI" w:hAnsi="Tahoma" w:cs="Tahoma"/>
          <w:kern w:val="3"/>
          <w:lang w:val="en-US" w:eastAsia="ja-JP" w:bidi="fa-IR"/>
        </w:rPr>
        <w:t>gr</w:t>
      </w:r>
      <w:r w:rsidR="00450019">
        <w:rPr>
          <w:rStyle w:val="Hyperlink"/>
          <w:rFonts w:ascii="Tahoma" w:eastAsia="Andale Sans UI" w:hAnsi="Tahoma" w:cs="Tahoma"/>
          <w:kern w:val="3"/>
          <w:lang w:val="en-US" w:eastAsia="ja-JP" w:bidi="fa-IR"/>
        </w:rPr>
        <w:fldChar w:fldCharType="end"/>
      </w:r>
      <w:r w:rsidR="004539B9" w:rsidRPr="003A0F7C">
        <w:rPr>
          <w:rFonts w:ascii="Tahoma" w:eastAsia="Andale Sans UI" w:hAnsi="Tahoma" w:cs="Tahoma"/>
          <w:kern w:val="3"/>
          <w:lang w:eastAsia="ja-JP" w:bidi="fa-IR"/>
        </w:rPr>
        <w:t>)</w:t>
      </w:r>
      <w:r w:rsidRPr="003A0F7C">
        <w:rPr>
          <w:rFonts w:ascii="Tahoma" w:eastAsia="Andale Sans UI" w:hAnsi="Tahoma" w:cs="Tahoma"/>
          <w:kern w:val="3"/>
          <w:lang w:eastAsia="ja-JP" w:bidi="fa-IR"/>
        </w:rPr>
        <w:t>.</w:t>
      </w:r>
    </w:p>
    <w:p w:rsidR="00530D34" w:rsidRPr="003200E7" w:rsidRDefault="00530D34" w:rsidP="00530D34">
      <w:pPr>
        <w:widowControl w:val="0"/>
        <w:numPr>
          <w:ilvl w:val="0"/>
          <w:numId w:val="16"/>
        </w:numPr>
        <w:autoSpaceDN w:val="0"/>
        <w:spacing w:after="0" w:line="240" w:lineRule="auto"/>
        <w:jc w:val="both"/>
        <w:rPr>
          <w:rFonts w:ascii="Tahoma" w:eastAsia="Andale Sans UI" w:hAnsi="Tahoma" w:cs="Tahoma"/>
          <w:b/>
          <w:kern w:val="3"/>
          <w:lang w:eastAsia="ja-JP" w:bidi="fa-IR"/>
        </w:rPr>
      </w:pPr>
      <w:r w:rsidRPr="003200E7">
        <w:rPr>
          <w:rFonts w:ascii="Tahoma" w:eastAsia="Andale Sans UI" w:hAnsi="Tahoma" w:cs="Tahoma"/>
          <w:b/>
          <w:kern w:val="3"/>
          <w:lang w:eastAsia="ja-JP" w:bidi="fa-IR"/>
        </w:rPr>
        <w:t>Οι αιτούντες θα θεωρείται ότι έλαβαν γνώση αυτών, με μόνη την ανάρτηση των σχετικών πινάκων.</w:t>
      </w:r>
    </w:p>
    <w:p w:rsidR="00BC3E46" w:rsidRPr="008D4E01" w:rsidRDefault="00BC3E46" w:rsidP="003A0F7C">
      <w:pPr>
        <w:pStyle w:val="ListParagraph"/>
        <w:numPr>
          <w:ilvl w:val="0"/>
          <w:numId w:val="30"/>
        </w:numPr>
        <w:spacing w:after="0" w:line="240" w:lineRule="auto"/>
        <w:jc w:val="both"/>
        <w:rPr>
          <w:rFonts w:ascii="Tahoma" w:hAnsi="Tahoma" w:cs="Tahoma"/>
          <w:b/>
        </w:rPr>
      </w:pPr>
      <w:r w:rsidRPr="003200E7">
        <w:rPr>
          <w:rFonts w:ascii="Tahoma" w:eastAsia="Andale Sans UI" w:hAnsi="Tahoma" w:cs="Tahoma"/>
          <w:kern w:val="3"/>
          <w:lang w:eastAsia="ja-JP" w:bidi="fa-IR"/>
        </w:rPr>
        <w:t>Ενστάσεις επί των</w:t>
      </w:r>
      <w:r w:rsidR="008F5799" w:rsidRPr="003200E7">
        <w:rPr>
          <w:rFonts w:ascii="Tahoma" w:eastAsia="Andale Sans UI" w:hAnsi="Tahoma" w:cs="Tahoma"/>
          <w:kern w:val="3"/>
          <w:lang w:eastAsia="ja-JP" w:bidi="fa-IR"/>
        </w:rPr>
        <w:t xml:space="preserve"> προσωρινών</w:t>
      </w:r>
      <w:r w:rsidRPr="003200E7">
        <w:rPr>
          <w:rFonts w:ascii="Tahoma" w:eastAsia="Andale Sans UI" w:hAnsi="Tahoma" w:cs="Tahoma"/>
          <w:kern w:val="3"/>
          <w:lang w:eastAsia="ja-JP" w:bidi="fa-IR"/>
        </w:rPr>
        <w:t xml:space="preserve"> πινάκων κατάταξης μπορούν να υποβάλλονται </w:t>
      </w:r>
      <w:r w:rsidR="009D0943" w:rsidRPr="003200E7">
        <w:rPr>
          <w:rFonts w:ascii="Tahoma" w:eastAsia="Andale Sans UI" w:hAnsi="Tahoma" w:cs="Tahoma"/>
          <w:kern w:val="3"/>
          <w:lang w:eastAsia="ja-JP" w:bidi="fa-IR"/>
        </w:rPr>
        <w:t xml:space="preserve">εντός τριών (3) εργάσιμων ημερών από την επόμενη της ημερομηνίας ανάρτησής τους, </w:t>
      </w:r>
      <w:r w:rsidRPr="003200E7">
        <w:rPr>
          <w:rFonts w:ascii="Tahoma" w:eastAsia="Andale Sans UI" w:hAnsi="Tahoma" w:cs="Tahoma"/>
          <w:b/>
          <w:kern w:val="3"/>
          <w:lang w:eastAsia="ja-JP" w:bidi="fa-IR"/>
        </w:rPr>
        <w:t xml:space="preserve">εγγράφως </w:t>
      </w:r>
      <w:r w:rsidRPr="003200E7">
        <w:rPr>
          <w:rFonts w:ascii="Tahoma" w:eastAsia="Andale Sans UI" w:hAnsi="Tahoma" w:cs="Tahoma"/>
          <w:kern w:val="3"/>
          <w:lang w:eastAsia="ja-JP" w:bidi="fa-IR"/>
        </w:rPr>
        <w:t>σε σφραγισμένο φάκελο με την ένδειξη</w:t>
      </w:r>
      <w:r w:rsidRPr="003200E7">
        <w:rPr>
          <w:rFonts w:ascii="Tahoma" w:eastAsia="Andale Sans UI" w:hAnsi="Tahoma" w:cs="Tahoma"/>
          <w:b/>
          <w:kern w:val="3"/>
          <w:lang w:eastAsia="ja-JP" w:bidi="fa-IR"/>
        </w:rPr>
        <w:t xml:space="preserve"> «Ένσταση επί </w:t>
      </w:r>
      <w:r w:rsidR="008F5799" w:rsidRPr="003200E7">
        <w:rPr>
          <w:rFonts w:ascii="Tahoma" w:eastAsia="Andale Sans UI" w:hAnsi="Tahoma" w:cs="Tahoma"/>
          <w:b/>
          <w:kern w:val="3"/>
          <w:lang w:eastAsia="ja-JP" w:bidi="fa-IR"/>
        </w:rPr>
        <w:t xml:space="preserve">προσωρινού </w:t>
      </w:r>
      <w:r w:rsidRPr="003200E7">
        <w:rPr>
          <w:rFonts w:ascii="Tahoma" w:eastAsia="Andale Sans UI" w:hAnsi="Tahoma" w:cs="Tahoma"/>
          <w:b/>
          <w:kern w:val="3"/>
          <w:lang w:eastAsia="ja-JP" w:bidi="fa-IR"/>
        </w:rPr>
        <w:t>πίνακα κατάταξης»</w:t>
      </w:r>
      <w:r w:rsidRPr="003200E7">
        <w:rPr>
          <w:rFonts w:ascii="Tahoma" w:eastAsia="Andale Sans UI" w:hAnsi="Tahoma" w:cs="Tahoma"/>
          <w:kern w:val="3"/>
          <w:lang w:eastAsia="ja-JP" w:bidi="fa-IR"/>
        </w:rPr>
        <w:t xml:space="preserve"> </w:t>
      </w:r>
      <w:r w:rsidRPr="008D4E01">
        <w:rPr>
          <w:rFonts w:ascii="Tahoma" w:eastAsia="Andale Sans UI" w:hAnsi="Tahoma" w:cs="Tahoma"/>
          <w:kern w:val="3"/>
          <w:lang w:eastAsia="ja-JP" w:bidi="fa-IR"/>
        </w:rPr>
        <w:t>στ</w:t>
      </w:r>
      <w:r w:rsidR="003A0F7C" w:rsidRPr="008D4E01">
        <w:rPr>
          <w:rFonts w:ascii="Tahoma" w:eastAsia="Andale Sans UI" w:hAnsi="Tahoma" w:cs="Tahoma"/>
          <w:kern w:val="3"/>
          <w:lang w:eastAsia="ja-JP" w:bidi="fa-IR"/>
        </w:rPr>
        <w:t>ην</w:t>
      </w:r>
      <w:r w:rsidRPr="008D4E01">
        <w:rPr>
          <w:rFonts w:ascii="Tahoma" w:eastAsia="Andale Sans UI" w:hAnsi="Tahoma" w:cs="Tahoma"/>
          <w:kern w:val="3"/>
          <w:lang w:eastAsia="ja-JP" w:bidi="fa-IR"/>
        </w:rPr>
        <w:t xml:space="preserve"> </w:t>
      </w:r>
      <w:r w:rsidR="003A0F7C" w:rsidRPr="008D4E01">
        <w:rPr>
          <w:rFonts w:ascii="Tahoma" w:eastAsia="Andale Sans UI" w:hAnsi="Tahoma" w:cs="Tahoma"/>
          <w:kern w:val="3"/>
          <w:lang w:eastAsia="ja-JP" w:bidi="fa-IR"/>
        </w:rPr>
        <w:t xml:space="preserve">Αντιδημαρχία Οικογενειακής Πολιτικής, Ισότητας και Προσχολικής Ηλικίας </w:t>
      </w:r>
      <w:r w:rsidR="009D0943" w:rsidRPr="008D4E01">
        <w:rPr>
          <w:rFonts w:ascii="Tahoma" w:eastAsia="Andale Sans UI" w:hAnsi="Tahoma" w:cs="Tahoma"/>
          <w:kern w:val="3"/>
          <w:lang w:eastAsia="ja-JP" w:bidi="fa-IR"/>
        </w:rPr>
        <w:t>(Λ. Πεντ</w:t>
      </w:r>
      <w:r w:rsidR="008F5799" w:rsidRPr="008D4E01">
        <w:rPr>
          <w:rFonts w:ascii="Tahoma" w:eastAsia="Andale Sans UI" w:hAnsi="Tahoma" w:cs="Tahoma"/>
          <w:kern w:val="3"/>
          <w:lang w:eastAsia="ja-JP" w:bidi="fa-IR"/>
        </w:rPr>
        <w:t>έλης 62) και ώρες 0</w:t>
      </w:r>
      <w:r w:rsidR="00323AD3" w:rsidRPr="008D4E01">
        <w:rPr>
          <w:rFonts w:ascii="Tahoma" w:eastAsia="Andale Sans UI" w:hAnsi="Tahoma" w:cs="Tahoma"/>
          <w:kern w:val="3"/>
          <w:lang w:eastAsia="ja-JP" w:bidi="fa-IR"/>
        </w:rPr>
        <w:t>9</w:t>
      </w:r>
      <w:r w:rsidR="008F5799" w:rsidRPr="008D4E01">
        <w:rPr>
          <w:rFonts w:ascii="Tahoma" w:eastAsia="Andale Sans UI" w:hAnsi="Tahoma" w:cs="Tahoma"/>
          <w:kern w:val="3"/>
          <w:lang w:eastAsia="ja-JP" w:bidi="fa-IR"/>
        </w:rPr>
        <w:t>:</w:t>
      </w:r>
      <w:r w:rsidR="00AF5B69">
        <w:rPr>
          <w:rFonts w:ascii="Tahoma" w:eastAsia="Andale Sans UI" w:hAnsi="Tahoma" w:cs="Tahoma"/>
          <w:kern w:val="3"/>
          <w:lang w:eastAsia="ja-JP" w:bidi="fa-IR"/>
        </w:rPr>
        <w:t>0</w:t>
      </w:r>
      <w:r w:rsidR="008F5799" w:rsidRPr="008D4E01">
        <w:rPr>
          <w:rFonts w:ascii="Tahoma" w:eastAsia="Andale Sans UI" w:hAnsi="Tahoma" w:cs="Tahoma"/>
          <w:kern w:val="3"/>
          <w:lang w:eastAsia="ja-JP" w:bidi="fa-IR"/>
        </w:rPr>
        <w:t xml:space="preserve">0 – </w:t>
      </w:r>
      <w:r w:rsidR="00AF5B69">
        <w:rPr>
          <w:rFonts w:ascii="Tahoma" w:eastAsia="Andale Sans UI" w:hAnsi="Tahoma" w:cs="Tahoma"/>
          <w:kern w:val="3"/>
          <w:lang w:eastAsia="ja-JP" w:bidi="fa-IR"/>
        </w:rPr>
        <w:t>17</w:t>
      </w:r>
      <w:bookmarkStart w:id="0" w:name="_GoBack"/>
      <w:bookmarkEnd w:id="0"/>
      <w:r w:rsidR="008F5799" w:rsidRPr="008D4E01">
        <w:rPr>
          <w:rFonts w:ascii="Tahoma" w:eastAsia="Andale Sans UI" w:hAnsi="Tahoma" w:cs="Tahoma"/>
          <w:kern w:val="3"/>
          <w:lang w:eastAsia="ja-JP" w:bidi="fa-IR"/>
        </w:rPr>
        <w:t>:00</w:t>
      </w:r>
      <w:r w:rsidR="00323AD3" w:rsidRPr="008D4E01">
        <w:rPr>
          <w:rFonts w:ascii="Tahoma" w:eastAsia="Andale Sans UI" w:hAnsi="Tahoma" w:cs="Tahoma"/>
          <w:kern w:val="3"/>
          <w:lang w:eastAsia="ja-JP" w:bidi="fa-IR"/>
        </w:rPr>
        <w:t xml:space="preserve"> </w:t>
      </w:r>
      <w:r w:rsidR="00323AD3" w:rsidRPr="008D4E01">
        <w:rPr>
          <w:rFonts w:ascii="Tahoma" w:eastAsia="Andale Sans UI" w:hAnsi="Tahoma" w:cs="Tahoma"/>
          <w:b/>
          <w:kern w:val="3"/>
          <w:lang w:eastAsia="ja-JP" w:bidi="fa-IR"/>
        </w:rPr>
        <w:t>κατόπιν ραντεβού</w:t>
      </w:r>
      <w:r w:rsidR="00323AD3" w:rsidRPr="008D4E01">
        <w:rPr>
          <w:rFonts w:ascii="Tahoma" w:eastAsia="Andale Sans UI" w:hAnsi="Tahoma" w:cs="Tahoma"/>
          <w:kern w:val="3"/>
          <w:lang w:eastAsia="ja-JP" w:bidi="fa-IR"/>
        </w:rPr>
        <w:t xml:space="preserve"> (τηλέφωνο για ραντεβού </w:t>
      </w:r>
      <w:r w:rsidR="003A0F7C" w:rsidRPr="008D4E01">
        <w:rPr>
          <w:rFonts w:ascii="Tahoma" w:eastAsia="Andale Sans UI" w:hAnsi="Tahoma" w:cs="Tahoma"/>
          <w:kern w:val="3"/>
          <w:lang w:eastAsia="ja-JP" w:bidi="fa-IR"/>
        </w:rPr>
        <w:t>2108105052 &amp; 2106135611 – εσωτ. 10</w:t>
      </w:r>
      <w:r w:rsidR="008D4E01" w:rsidRPr="008D4E01">
        <w:rPr>
          <w:rFonts w:ascii="Tahoma" w:eastAsia="Andale Sans UI" w:hAnsi="Tahoma" w:cs="Tahoma"/>
          <w:kern w:val="3"/>
          <w:lang w:eastAsia="ja-JP" w:bidi="fa-IR"/>
        </w:rPr>
        <w:t>16</w:t>
      </w:r>
      <w:r w:rsidR="00323AD3" w:rsidRPr="008D4E01">
        <w:rPr>
          <w:rFonts w:ascii="Tahoma" w:eastAsia="Andale Sans UI" w:hAnsi="Tahoma" w:cs="Tahoma"/>
          <w:kern w:val="3"/>
          <w:lang w:eastAsia="ja-JP" w:bidi="fa-IR"/>
        </w:rPr>
        <w:t>)</w:t>
      </w:r>
      <w:r w:rsidR="008F5799" w:rsidRPr="008D4E01">
        <w:rPr>
          <w:rFonts w:ascii="Tahoma" w:eastAsia="Andale Sans UI" w:hAnsi="Tahoma" w:cs="Tahoma"/>
          <w:kern w:val="3"/>
          <w:lang w:eastAsia="ja-JP" w:bidi="fa-IR"/>
        </w:rPr>
        <w:t>.</w:t>
      </w:r>
    </w:p>
    <w:p w:rsidR="00BC3E46" w:rsidRPr="003200E7" w:rsidRDefault="008F5799" w:rsidP="007E6FAC">
      <w:pPr>
        <w:pStyle w:val="ListParagraph"/>
        <w:numPr>
          <w:ilvl w:val="0"/>
          <w:numId w:val="30"/>
        </w:numPr>
        <w:spacing w:after="0" w:line="240" w:lineRule="auto"/>
        <w:jc w:val="both"/>
        <w:rPr>
          <w:rFonts w:ascii="Tahoma" w:hAnsi="Tahoma" w:cs="Tahoma"/>
          <w:b/>
        </w:rPr>
      </w:pPr>
      <w:r w:rsidRPr="003200E7">
        <w:rPr>
          <w:rFonts w:ascii="Tahoma" w:eastAsia="Andale Sans UI" w:hAnsi="Tahoma" w:cs="Tahoma"/>
          <w:kern w:val="3"/>
          <w:lang w:eastAsia="ja-JP" w:bidi="fa-IR"/>
        </w:rPr>
        <w:lastRenderedPageBreak/>
        <w:t>Ανάρτηση Οριστικών Πινάκων Κατάταξης των υποψηφίων. Μετά την εξέταση των υποβληθεισών ενστάσεων, καταρτίζονται οι οριστικοί Πίνακες κατάταξης.</w:t>
      </w:r>
    </w:p>
    <w:p w:rsidR="00F74FCD" w:rsidRPr="003200E7" w:rsidRDefault="008F5799" w:rsidP="00F74FCD">
      <w:pPr>
        <w:pStyle w:val="ListParagraph"/>
        <w:numPr>
          <w:ilvl w:val="0"/>
          <w:numId w:val="15"/>
        </w:numPr>
        <w:suppressAutoHyphens w:val="0"/>
        <w:spacing w:after="0" w:line="240" w:lineRule="auto"/>
        <w:contextualSpacing/>
        <w:jc w:val="both"/>
        <w:rPr>
          <w:rFonts w:ascii="Tahoma" w:hAnsi="Tahoma" w:cs="Tahoma"/>
        </w:rPr>
      </w:pPr>
      <w:r w:rsidRPr="003200E7">
        <w:rPr>
          <w:rFonts w:ascii="Tahoma" w:eastAsia="Andale Sans UI" w:hAnsi="Tahoma" w:cs="Tahoma"/>
          <w:kern w:val="3"/>
          <w:lang w:eastAsia="ja-JP" w:bidi="fa-IR"/>
        </w:rPr>
        <w:t xml:space="preserve">Οι ανωτέρω πίνακες θα αναρτηθούν στους Βρεφικούς – Παιδικούς </w:t>
      </w:r>
      <w:r w:rsidR="00F74FCD" w:rsidRPr="003200E7">
        <w:rPr>
          <w:rFonts w:ascii="Tahoma" w:eastAsia="Andale Sans UI" w:hAnsi="Tahoma" w:cs="Tahoma"/>
          <w:kern w:val="3"/>
          <w:lang w:eastAsia="ja-JP" w:bidi="fa-IR"/>
        </w:rPr>
        <w:t xml:space="preserve">Σταθμούς, </w:t>
      </w:r>
      <w:r w:rsidRPr="003200E7">
        <w:rPr>
          <w:rFonts w:ascii="Tahoma" w:eastAsia="Andale Sans UI" w:hAnsi="Tahoma" w:cs="Tahoma"/>
          <w:kern w:val="3"/>
          <w:lang w:eastAsia="ja-JP" w:bidi="fa-IR"/>
        </w:rPr>
        <w:t>στο Δημαρχείο</w:t>
      </w:r>
      <w:r w:rsidR="00F74FCD" w:rsidRPr="003200E7">
        <w:rPr>
          <w:rFonts w:ascii="Tahoma" w:eastAsia="Andale Sans UI" w:hAnsi="Tahoma" w:cs="Tahoma"/>
          <w:kern w:val="3"/>
          <w:lang w:eastAsia="ja-JP" w:bidi="fa-IR"/>
        </w:rPr>
        <w:t xml:space="preserve"> καθώς και στην ιστοσελίδα του Δήμου (</w:t>
      </w:r>
      <w:r w:rsidR="00450019">
        <w:fldChar w:fldCharType="begin"/>
      </w:r>
      <w:r w:rsidR="00450019">
        <w:instrText xml:space="preserve"> HYPERLINK "http://www.vilissia.gr" </w:instrText>
      </w:r>
      <w:r w:rsidR="00450019">
        <w:fldChar w:fldCharType="separate"/>
      </w:r>
      <w:r w:rsidR="00323AD3" w:rsidRPr="00D55FBF">
        <w:rPr>
          <w:rStyle w:val="Hyperlink"/>
          <w:rFonts w:ascii="Tahoma" w:eastAsia="Andale Sans UI" w:hAnsi="Tahoma" w:cs="Tahoma"/>
          <w:kern w:val="3"/>
          <w:lang w:val="en-US" w:eastAsia="ja-JP" w:bidi="fa-IR"/>
        </w:rPr>
        <w:t>www</w:t>
      </w:r>
      <w:r w:rsidR="00323AD3" w:rsidRPr="00D55FBF">
        <w:rPr>
          <w:rStyle w:val="Hyperlink"/>
          <w:rFonts w:ascii="Tahoma" w:eastAsia="Andale Sans UI" w:hAnsi="Tahoma" w:cs="Tahoma"/>
          <w:kern w:val="3"/>
          <w:lang w:eastAsia="ja-JP" w:bidi="fa-IR"/>
        </w:rPr>
        <w:t>.</w:t>
      </w:r>
      <w:proofErr w:type="spellStart"/>
      <w:r w:rsidR="00323AD3" w:rsidRPr="00D55FBF">
        <w:rPr>
          <w:rStyle w:val="Hyperlink"/>
          <w:rFonts w:ascii="Tahoma" w:eastAsia="Andale Sans UI" w:hAnsi="Tahoma" w:cs="Tahoma"/>
          <w:kern w:val="3"/>
          <w:lang w:val="en-US" w:eastAsia="ja-JP" w:bidi="fa-IR"/>
        </w:rPr>
        <w:t>vilissia</w:t>
      </w:r>
      <w:proofErr w:type="spellEnd"/>
      <w:r w:rsidR="00323AD3" w:rsidRPr="00D55FBF">
        <w:rPr>
          <w:rStyle w:val="Hyperlink"/>
          <w:rFonts w:ascii="Tahoma" w:eastAsia="Andale Sans UI" w:hAnsi="Tahoma" w:cs="Tahoma"/>
          <w:kern w:val="3"/>
          <w:lang w:eastAsia="ja-JP" w:bidi="fa-IR"/>
        </w:rPr>
        <w:t>.</w:t>
      </w:r>
      <w:r w:rsidR="00323AD3" w:rsidRPr="00D55FBF">
        <w:rPr>
          <w:rStyle w:val="Hyperlink"/>
          <w:rFonts w:ascii="Tahoma" w:eastAsia="Andale Sans UI" w:hAnsi="Tahoma" w:cs="Tahoma"/>
          <w:kern w:val="3"/>
          <w:lang w:val="en-US" w:eastAsia="ja-JP" w:bidi="fa-IR"/>
        </w:rPr>
        <w:t>gr</w:t>
      </w:r>
      <w:r w:rsidR="00450019">
        <w:rPr>
          <w:rStyle w:val="Hyperlink"/>
          <w:rFonts w:ascii="Tahoma" w:eastAsia="Andale Sans UI" w:hAnsi="Tahoma" w:cs="Tahoma"/>
          <w:kern w:val="3"/>
          <w:lang w:val="en-US" w:eastAsia="ja-JP" w:bidi="fa-IR"/>
        </w:rPr>
        <w:fldChar w:fldCharType="end"/>
      </w:r>
      <w:r w:rsidR="00F74FCD" w:rsidRPr="003200E7">
        <w:rPr>
          <w:rFonts w:ascii="Tahoma" w:eastAsia="Andale Sans UI" w:hAnsi="Tahoma" w:cs="Tahoma"/>
          <w:kern w:val="3"/>
          <w:lang w:eastAsia="ja-JP" w:bidi="fa-IR"/>
        </w:rPr>
        <w:t>)</w:t>
      </w:r>
      <w:r w:rsidR="003A0F7C">
        <w:rPr>
          <w:rFonts w:ascii="Tahoma" w:eastAsia="Andale Sans UI" w:hAnsi="Tahoma" w:cs="Tahoma"/>
          <w:kern w:val="3"/>
          <w:lang w:eastAsia="ja-JP" w:bidi="fa-IR"/>
        </w:rPr>
        <w:t>.</w:t>
      </w:r>
    </w:p>
    <w:p w:rsidR="008F5799" w:rsidRPr="003200E7" w:rsidRDefault="008F5799" w:rsidP="008F5799">
      <w:pPr>
        <w:pStyle w:val="ListParagraph"/>
        <w:widowControl w:val="0"/>
        <w:numPr>
          <w:ilvl w:val="0"/>
          <w:numId w:val="22"/>
        </w:numPr>
        <w:autoSpaceDN w:val="0"/>
        <w:spacing w:after="0" w:line="240" w:lineRule="auto"/>
        <w:jc w:val="both"/>
        <w:rPr>
          <w:rFonts w:ascii="Tahoma" w:eastAsia="Andale Sans UI" w:hAnsi="Tahoma" w:cs="Tahoma"/>
          <w:b/>
          <w:kern w:val="3"/>
          <w:lang w:eastAsia="ja-JP" w:bidi="fa-IR"/>
        </w:rPr>
      </w:pPr>
      <w:r w:rsidRPr="003200E7">
        <w:rPr>
          <w:rFonts w:ascii="Tahoma" w:eastAsia="Andale Sans UI" w:hAnsi="Tahoma" w:cs="Tahoma"/>
          <w:b/>
          <w:kern w:val="3"/>
          <w:lang w:eastAsia="ja-JP" w:bidi="fa-IR"/>
        </w:rPr>
        <w:t>Οι αιτούντες θα θεωρείται ότι έλαβαν γνώση αυτών, με μόνη την ανάρτηση των σχετικών πινάκων.</w:t>
      </w:r>
    </w:p>
    <w:p w:rsidR="008F5799" w:rsidRPr="003200E7" w:rsidRDefault="008F5799" w:rsidP="008F5799">
      <w:pPr>
        <w:spacing w:after="0" w:line="240" w:lineRule="auto"/>
        <w:jc w:val="both"/>
        <w:rPr>
          <w:rFonts w:ascii="Tahoma" w:hAnsi="Tahoma" w:cs="Tahoma"/>
          <w:b/>
        </w:rPr>
      </w:pPr>
    </w:p>
    <w:p w:rsidR="008F5799" w:rsidRPr="003200E7" w:rsidRDefault="008F5799" w:rsidP="008F5799">
      <w:pPr>
        <w:spacing w:after="0" w:line="240" w:lineRule="auto"/>
        <w:jc w:val="both"/>
        <w:rPr>
          <w:rFonts w:ascii="Tahoma" w:hAnsi="Tahoma" w:cs="Tahoma"/>
          <w:b/>
        </w:rPr>
      </w:pPr>
      <w:r w:rsidRPr="003200E7">
        <w:rPr>
          <w:rFonts w:ascii="Tahoma" w:hAnsi="Tahoma" w:cs="Tahoma"/>
          <w:b/>
        </w:rPr>
        <w:t>Σημείωση: Στους Πίνακες Κατάταξης (προσωρινούς και οριστικούς) θα αναγράφεται ο αριθμός πρωτοκόλλου της αίτησης και όχι το ονοματεπώνυμο της/του αιτούσης/αιτούντα.</w:t>
      </w:r>
    </w:p>
    <w:p w:rsidR="008F5799" w:rsidRPr="003200E7" w:rsidRDefault="008F5799" w:rsidP="008F5799">
      <w:pPr>
        <w:spacing w:after="0" w:line="240" w:lineRule="auto"/>
        <w:jc w:val="both"/>
        <w:rPr>
          <w:rFonts w:ascii="Tahoma" w:hAnsi="Tahoma" w:cs="Tahoma"/>
          <w:b/>
        </w:rPr>
      </w:pPr>
    </w:p>
    <w:p w:rsidR="008F5799" w:rsidRDefault="008F5799" w:rsidP="008F5799">
      <w:pPr>
        <w:spacing w:after="0" w:line="240" w:lineRule="auto"/>
        <w:jc w:val="both"/>
        <w:rPr>
          <w:rFonts w:ascii="Tahoma" w:hAnsi="Tahoma" w:cs="Tahoma"/>
          <w:b/>
        </w:rPr>
      </w:pPr>
    </w:p>
    <w:p w:rsidR="007E6FAC" w:rsidRPr="00E46C07" w:rsidRDefault="007E6FAC" w:rsidP="008F5799">
      <w:pPr>
        <w:spacing w:after="0" w:line="240" w:lineRule="auto"/>
        <w:jc w:val="both"/>
        <w:rPr>
          <w:rFonts w:ascii="Tahoma" w:hAnsi="Tahoma" w:cs="Tahoma"/>
          <w:b/>
        </w:rPr>
      </w:pPr>
      <w:r w:rsidRPr="00E46C07">
        <w:rPr>
          <w:rFonts w:ascii="Tahoma" w:hAnsi="Tahoma" w:cs="Tahoma"/>
          <w:b/>
        </w:rPr>
        <w:t>ΤΟΠΟΘΕΤΗΣΗ</w:t>
      </w:r>
    </w:p>
    <w:p w:rsidR="007E6FAC" w:rsidRPr="00E46C07" w:rsidRDefault="007E6FAC" w:rsidP="008F5799">
      <w:pPr>
        <w:spacing w:after="0" w:line="240" w:lineRule="auto"/>
        <w:jc w:val="both"/>
        <w:rPr>
          <w:rFonts w:ascii="Tahoma" w:hAnsi="Tahoma" w:cs="Tahoma"/>
          <w:b/>
        </w:rPr>
      </w:pPr>
    </w:p>
    <w:p w:rsidR="007E6FAC" w:rsidRPr="00E46C07" w:rsidRDefault="007E6FAC" w:rsidP="008F5799">
      <w:pPr>
        <w:spacing w:after="0" w:line="240" w:lineRule="auto"/>
        <w:jc w:val="both"/>
        <w:rPr>
          <w:rFonts w:ascii="Tahoma" w:hAnsi="Tahoma" w:cs="Tahoma"/>
          <w:b/>
        </w:rPr>
      </w:pPr>
      <w:r w:rsidRPr="00E46C07">
        <w:rPr>
          <w:rFonts w:ascii="Tahoma" w:hAnsi="Tahoma" w:cs="Tahoma"/>
          <w:b/>
        </w:rPr>
        <w:t>Ο Α’ Βρεφονηπιακός Σταθμός (Εθν. Αντιστάσεως 113) διαθέτει 4 βρεφικά τμήματα δυναμικότητας 48 βρεφών και 2 παιδικά τμήματα δυναμικότητας 50 νηπίων.</w:t>
      </w:r>
    </w:p>
    <w:p w:rsidR="007E6FAC" w:rsidRPr="00E46C07" w:rsidRDefault="007E6FAC" w:rsidP="008F5799">
      <w:pPr>
        <w:spacing w:after="0" w:line="240" w:lineRule="auto"/>
        <w:jc w:val="both"/>
        <w:rPr>
          <w:rFonts w:ascii="Tahoma" w:hAnsi="Tahoma" w:cs="Tahoma"/>
          <w:b/>
        </w:rPr>
      </w:pPr>
    </w:p>
    <w:p w:rsidR="007E6FAC" w:rsidRPr="00E46C07" w:rsidRDefault="007E6FAC" w:rsidP="008F5799">
      <w:pPr>
        <w:spacing w:after="0" w:line="240" w:lineRule="auto"/>
        <w:jc w:val="both"/>
        <w:rPr>
          <w:rFonts w:ascii="Tahoma" w:hAnsi="Tahoma" w:cs="Tahoma"/>
          <w:b/>
        </w:rPr>
      </w:pPr>
      <w:r w:rsidRPr="00E46C07">
        <w:rPr>
          <w:rFonts w:ascii="Tahoma" w:hAnsi="Tahoma" w:cs="Tahoma"/>
          <w:b/>
        </w:rPr>
        <w:t xml:space="preserve">Ο Γ’ Παιδικός Σταθμός (Προποντίδος 4) διαθέτει 3 παιδικά τμήματα δυναμικότητας </w:t>
      </w:r>
      <w:r w:rsidR="009577AD" w:rsidRPr="00E46C07">
        <w:rPr>
          <w:rFonts w:ascii="Tahoma" w:hAnsi="Tahoma" w:cs="Tahoma"/>
          <w:b/>
        </w:rPr>
        <w:t>73 νηπίων.</w:t>
      </w:r>
    </w:p>
    <w:p w:rsidR="009577AD" w:rsidRPr="00E46C07" w:rsidRDefault="009577AD" w:rsidP="008F5799">
      <w:pPr>
        <w:spacing w:after="0" w:line="240" w:lineRule="auto"/>
        <w:jc w:val="both"/>
        <w:rPr>
          <w:rFonts w:ascii="Tahoma" w:hAnsi="Tahoma" w:cs="Tahoma"/>
          <w:b/>
        </w:rPr>
      </w:pPr>
    </w:p>
    <w:p w:rsidR="009577AD" w:rsidRPr="00E46C07" w:rsidRDefault="009577AD" w:rsidP="008F5799">
      <w:pPr>
        <w:spacing w:after="0" w:line="240" w:lineRule="auto"/>
        <w:jc w:val="both"/>
        <w:rPr>
          <w:rFonts w:ascii="Tahoma" w:hAnsi="Tahoma" w:cs="Tahoma"/>
          <w:b/>
        </w:rPr>
      </w:pPr>
      <w:r w:rsidRPr="00E46C07">
        <w:rPr>
          <w:rFonts w:ascii="Tahoma" w:hAnsi="Tahoma" w:cs="Tahoma"/>
          <w:b/>
        </w:rPr>
        <w:t>Ο Δ’ Παιδικός Σταθμός (Διός 45) διαθέτει 3 παιδικά τμήματα δυναμικότητας 75 νηπίων.</w:t>
      </w:r>
    </w:p>
    <w:p w:rsidR="009577AD" w:rsidRPr="00E46C07" w:rsidRDefault="009577AD" w:rsidP="008F5799">
      <w:pPr>
        <w:spacing w:after="0" w:line="240" w:lineRule="auto"/>
        <w:jc w:val="both"/>
        <w:rPr>
          <w:rFonts w:ascii="Tahoma" w:hAnsi="Tahoma" w:cs="Tahoma"/>
          <w:b/>
        </w:rPr>
      </w:pPr>
    </w:p>
    <w:p w:rsidR="009577AD" w:rsidRPr="00C918A2" w:rsidRDefault="009577AD" w:rsidP="007E6FAC">
      <w:pPr>
        <w:pStyle w:val="ListParagraph"/>
        <w:numPr>
          <w:ilvl w:val="0"/>
          <w:numId w:val="31"/>
        </w:numPr>
        <w:spacing w:after="0" w:line="240" w:lineRule="auto"/>
        <w:jc w:val="both"/>
        <w:rPr>
          <w:rFonts w:ascii="Tahoma" w:hAnsi="Tahoma" w:cs="Tahoma"/>
        </w:rPr>
      </w:pPr>
      <w:r w:rsidRPr="00E46C07">
        <w:rPr>
          <w:rFonts w:ascii="Tahoma" w:hAnsi="Tahoma" w:cs="Tahoma"/>
        </w:rPr>
        <w:t xml:space="preserve">Λόγω των περιορισμένων θέσεων στα παιδικά τμήματα του Α’ Βρεφονηπιακού Σταθμού, </w:t>
      </w:r>
      <w:r w:rsidRPr="00C918A2">
        <w:rPr>
          <w:rFonts w:ascii="Tahoma" w:hAnsi="Tahoma" w:cs="Tahoma"/>
        </w:rPr>
        <w:t>προηγούνται τα νήπια που έχουν αδερφό ή αδερφή που έχει ενταχθεί σε βρεφικό τμήμα του ίδιου σταθμού.</w:t>
      </w:r>
    </w:p>
    <w:p w:rsidR="00243369" w:rsidRPr="00C918A2" w:rsidRDefault="00243369" w:rsidP="007E6FAC">
      <w:pPr>
        <w:pStyle w:val="ListParagraph"/>
        <w:numPr>
          <w:ilvl w:val="0"/>
          <w:numId w:val="31"/>
        </w:numPr>
        <w:spacing w:after="0" w:line="240" w:lineRule="auto"/>
        <w:jc w:val="both"/>
        <w:rPr>
          <w:rFonts w:ascii="Tahoma" w:hAnsi="Tahoma" w:cs="Tahoma"/>
        </w:rPr>
      </w:pPr>
      <w:r w:rsidRPr="00C918A2">
        <w:rPr>
          <w:rFonts w:ascii="Tahoma" w:hAnsi="Tahoma" w:cs="Tahoma"/>
        </w:rPr>
        <w:t xml:space="preserve">Η τοποθέτηση σε σταθμό γίνεται με βάση τη διεύθυνση κατοικίας </w:t>
      </w:r>
      <w:r w:rsidR="0052546C">
        <w:rPr>
          <w:rFonts w:ascii="Tahoma" w:hAnsi="Tahoma" w:cs="Tahoma"/>
        </w:rPr>
        <w:t xml:space="preserve">και </w:t>
      </w:r>
      <w:r w:rsidRPr="00C918A2">
        <w:rPr>
          <w:rFonts w:ascii="Tahoma" w:hAnsi="Tahoma" w:cs="Tahoma"/>
        </w:rPr>
        <w:t xml:space="preserve">σύμφωνα με τις διαθέσιμες κενές θέσεις. </w:t>
      </w:r>
    </w:p>
    <w:p w:rsidR="007E6FAC" w:rsidRPr="00C918A2" w:rsidRDefault="007E6FAC" w:rsidP="007E6FAC">
      <w:pPr>
        <w:spacing w:after="0" w:line="240" w:lineRule="auto"/>
        <w:jc w:val="both"/>
        <w:rPr>
          <w:rFonts w:ascii="Tahoma" w:hAnsi="Tahoma" w:cs="Tahoma"/>
          <w:b/>
        </w:rPr>
      </w:pPr>
    </w:p>
    <w:p w:rsidR="007E6FAC" w:rsidRPr="003200E7" w:rsidRDefault="007E6FAC" w:rsidP="008F5799">
      <w:pPr>
        <w:spacing w:after="0" w:line="240" w:lineRule="auto"/>
        <w:jc w:val="both"/>
        <w:rPr>
          <w:rFonts w:ascii="Tahoma" w:hAnsi="Tahoma" w:cs="Tahoma"/>
          <w:b/>
        </w:rPr>
      </w:pPr>
    </w:p>
    <w:p w:rsidR="008D41FB" w:rsidRPr="003200E7" w:rsidRDefault="00530D34" w:rsidP="008D41FB">
      <w:pPr>
        <w:spacing w:after="0" w:line="240" w:lineRule="auto"/>
        <w:jc w:val="center"/>
        <w:rPr>
          <w:rFonts w:ascii="Tahoma" w:hAnsi="Tahoma" w:cs="Tahoma"/>
        </w:rPr>
      </w:pPr>
      <w:r w:rsidRPr="003200E7">
        <w:rPr>
          <w:rFonts w:ascii="Tahoma" w:hAnsi="Tahoma" w:cs="Tahoma"/>
          <w:b/>
          <w:i/>
        </w:rPr>
        <w:t xml:space="preserve">* Τον Πρότυπο Κανονισμό Λειτουργίας μπορείτε να τον αναζητήσετε στο </w:t>
      </w:r>
      <w:r w:rsidRPr="003200E7">
        <w:rPr>
          <w:rFonts w:ascii="Tahoma" w:hAnsi="Tahoma" w:cs="Tahoma"/>
          <w:b/>
          <w:i/>
          <w:lang w:val="en-US"/>
        </w:rPr>
        <w:t>site</w:t>
      </w:r>
      <w:r w:rsidRPr="003200E7">
        <w:rPr>
          <w:rFonts w:ascii="Tahoma" w:hAnsi="Tahoma" w:cs="Tahoma"/>
          <w:b/>
          <w:i/>
        </w:rPr>
        <w:t xml:space="preserve"> του Εθνικού Τυπογραφείου (</w:t>
      </w:r>
      <w:hyperlink r:id="rId7" w:history="1">
        <w:r w:rsidRPr="003200E7">
          <w:rPr>
            <w:rStyle w:val="Hyperlink"/>
            <w:rFonts w:ascii="Tahoma" w:hAnsi="Tahoma" w:cs="Tahoma"/>
            <w:b/>
            <w:i/>
            <w:lang w:val="en-US"/>
          </w:rPr>
          <w:t>www</w:t>
        </w:r>
        <w:r w:rsidRPr="003200E7">
          <w:rPr>
            <w:rStyle w:val="Hyperlink"/>
            <w:rFonts w:ascii="Tahoma" w:hAnsi="Tahoma" w:cs="Tahoma"/>
            <w:b/>
            <w:i/>
          </w:rPr>
          <w:t>.</w:t>
        </w:r>
        <w:r w:rsidRPr="003200E7">
          <w:rPr>
            <w:rStyle w:val="Hyperlink"/>
            <w:rFonts w:ascii="Tahoma" w:hAnsi="Tahoma" w:cs="Tahoma"/>
            <w:b/>
            <w:i/>
            <w:lang w:val="en-US"/>
          </w:rPr>
          <w:t>et</w:t>
        </w:r>
        <w:r w:rsidRPr="003200E7">
          <w:rPr>
            <w:rStyle w:val="Hyperlink"/>
            <w:rFonts w:ascii="Tahoma" w:hAnsi="Tahoma" w:cs="Tahoma"/>
            <w:b/>
            <w:i/>
          </w:rPr>
          <w:t>.</w:t>
        </w:r>
        <w:r w:rsidRPr="003200E7">
          <w:rPr>
            <w:rStyle w:val="Hyperlink"/>
            <w:rFonts w:ascii="Tahoma" w:hAnsi="Tahoma" w:cs="Tahoma"/>
            <w:b/>
            <w:i/>
            <w:lang w:val="en-US"/>
          </w:rPr>
          <w:t>gr</w:t>
        </w:r>
      </w:hyperlink>
      <w:r w:rsidR="008D41FB" w:rsidRPr="003200E7">
        <w:rPr>
          <w:rFonts w:ascii="Tahoma" w:hAnsi="Tahoma" w:cs="Tahoma"/>
          <w:b/>
          <w:i/>
        </w:rPr>
        <w:t>) ΦΕΚ 4249/τ.</w:t>
      </w:r>
      <w:r w:rsidRPr="003200E7">
        <w:rPr>
          <w:rFonts w:ascii="Tahoma" w:hAnsi="Tahoma" w:cs="Tahoma"/>
          <w:b/>
          <w:i/>
        </w:rPr>
        <w:t>Β/05.12.2017</w:t>
      </w:r>
      <w:r w:rsidR="008D41FB" w:rsidRPr="003200E7">
        <w:rPr>
          <w:rFonts w:ascii="Tahoma" w:hAnsi="Tahoma" w:cs="Tahoma"/>
        </w:rPr>
        <w:br w:type="page"/>
      </w:r>
    </w:p>
    <w:p w:rsidR="00530D34" w:rsidRPr="008F5799" w:rsidRDefault="00530D34" w:rsidP="00530D34">
      <w:pPr>
        <w:pStyle w:val="BodyText"/>
        <w:pBdr>
          <w:top w:val="double" w:sz="4" w:space="1" w:color="auto"/>
          <w:left w:val="double" w:sz="4" w:space="4" w:color="auto"/>
          <w:bottom w:val="double" w:sz="4" w:space="1" w:color="auto"/>
          <w:right w:val="double" w:sz="4" w:space="1" w:color="auto"/>
        </w:pBdr>
        <w:shd w:val="clear" w:color="auto" w:fill="D9D9D9"/>
        <w:spacing w:after="0" w:line="240" w:lineRule="auto"/>
        <w:ind w:right="-1"/>
        <w:jc w:val="center"/>
        <w:rPr>
          <w:rFonts w:ascii="Tahoma" w:hAnsi="Tahoma" w:cs="Tahoma"/>
          <w:b/>
          <w:sz w:val="28"/>
          <w:szCs w:val="28"/>
        </w:rPr>
      </w:pPr>
      <w:r w:rsidRPr="008F5799">
        <w:rPr>
          <w:rFonts w:ascii="Tahoma" w:hAnsi="Tahoma" w:cs="Tahoma"/>
          <w:b/>
          <w:sz w:val="28"/>
          <w:szCs w:val="28"/>
        </w:rPr>
        <w:lastRenderedPageBreak/>
        <w:t>ΠΑΡΑΡΤΗΜΑ 3</w:t>
      </w:r>
    </w:p>
    <w:p w:rsidR="00530D34" w:rsidRPr="008F5799" w:rsidRDefault="00530D34" w:rsidP="00530D34">
      <w:pPr>
        <w:autoSpaceDE w:val="0"/>
        <w:spacing w:after="0" w:line="240" w:lineRule="auto"/>
        <w:rPr>
          <w:rFonts w:ascii="Verdana" w:hAnsi="Verdana"/>
          <w:b/>
        </w:rPr>
      </w:pPr>
    </w:p>
    <w:p w:rsidR="00530D34" w:rsidRPr="008F5799" w:rsidRDefault="00530D34" w:rsidP="00530D34">
      <w:pPr>
        <w:autoSpaceDE w:val="0"/>
        <w:spacing w:after="0" w:line="240" w:lineRule="auto"/>
        <w:rPr>
          <w:rFonts w:ascii="Verdana" w:hAnsi="Verdana"/>
          <w:b/>
        </w:rPr>
      </w:pPr>
    </w:p>
    <w:p w:rsidR="00530D34" w:rsidRPr="008F5799" w:rsidRDefault="00530D34" w:rsidP="00530D34">
      <w:pPr>
        <w:autoSpaceDE w:val="0"/>
        <w:spacing w:after="0" w:line="240" w:lineRule="auto"/>
        <w:jc w:val="center"/>
        <w:rPr>
          <w:rFonts w:ascii="Verdana" w:hAnsi="Verdana"/>
          <w:b/>
          <w:sz w:val="24"/>
          <w:szCs w:val="24"/>
        </w:rPr>
      </w:pPr>
      <w:r w:rsidRPr="008F5799">
        <w:rPr>
          <w:rFonts w:ascii="Verdana" w:hAnsi="Verdana"/>
          <w:b/>
          <w:sz w:val="24"/>
          <w:szCs w:val="24"/>
        </w:rPr>
        <w:t>ΜΟΡΙΟΔΟΤΗΣΗ</w:t>
      </w:r>
    </w:p>
    <w:p w:rsidR="00530D34" w:rsidRPr="008F5799" w:rsidRDefault="00530D34" w:rsidP="00530D34">
      <w:pPr>
        <w:spacing w:after="0" w:line="240" w:lineRule="auto"/>
        <w:jc w:val="both"/>
        <w:rPr>
          <w:rFonts w:ascii="Verdana" w:eastAsia="Andale Sans UI" w:hAnsi="Verdana" w:cs="Tahoma"/>
          <w:b/>
          <w:kern w:val="3"/>
          <w:lang w:eastAsia="ja-JP" w:bidi="fa-IR"/>
        </w:rPr>
      </w:pPr>
      <w:r w:rsidRPr="008F5799">
        <w:rPr>
          <w:rFonts w:ascii="Verdana" w:eastAsia="Andale Sans UI" w:hAnsi="Verdana" w:cs="Tahoma"/>
          <w:b/>
          <w:kern w:val="3"/>
          <w:lang w:eastAsia="ja-JP" w:bidi="fa-IR"/>
        </w:rPr>
        <w:t>Η μοριοδότηση των ανωτέρω κριτηρίων παρουσιάζεται αναλυτικά και στον ακόλουθο πίνακα:</w:t>
      </w:r>
    </w:p>
    <w:p w:rsidR="00530D34" w:rsidRPr="008F5799" w:rsidRDefault="00530D34" w:rsidP="00530D34">
      <w:pPr>
        <w:widowControl w:val="0"/>
        <w:autoSpaceDN w:val="0"/>
        <w:spacing w:after="0" w:line="240" w:lineRule="auto"/>
        <w:jc w:val="both"/>
        <w:rPr>
          <w:rFonts w:ascii="Verdana" w:eastAsia="Andale Sans UI" w:hAnsi="Verdana" w:cs="Tahoma"/>
          <w:kern w:val="3"/>
          <w:lang w:eastAsia="ja-JP" w:bidi="fa-IR"/>
        </w:rPr>
      </w:pPr>
    </w:p>
    <w:tbl>
      <w:tblPr>
        <w:tblW w:w="9854" w:type="dxa"/>
        <w:jc w:val="center"/>
        <w:tblCellMar>
          <w:left w:w="10" w:type="dxa"/>
          <w:right w:w="10" w:type="dxa"/>
        </w:tblCellMar>
        <w:tblLook w:val="04A0" w:firstRow="1" w:lastRow="0" w:firstColumn="1" w:lastColumn="0" w:noHBand="0" w:noVBand="1"/>
      </w:tblPr>
      <w:tblGrid>
        <w:gridCol w:w="2670"/>
        <w:gridCol w:w="3619"/>
        <w:gridCol w:w="773"/>
        <w:gridCol w:w="2792"/>
      </w:tblGrid>
      <w:tr w:rsidR="00530D34" w:rsidRPr="008F5799" w:rsidTr="008D41FB">
        <w:trPr>
          <w:trHeight w:val="454"/>
          <w:jc w:val="center"/>
        </w:trPr>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b/>
                <w:kern w:val="3"/>
                <w:lang w:eastAsia="ja-JP" w:bidi="fa-IR"/>
              </w:rPr>
            </w:pPr>
            <w:r w:rsidRPr="008F5799">
              <w:rPr>
                <w:rFonts w:ascii="Verdana" w:eastAsia="Andale Sans UI" w:hAnsi="Verdana" w:cs="Tahoma"/>
                <w:b/>
                <w:kern w:val="3"/>
                <w:lang w:eastAsia="ja-JP" w:bidi="fa-IR"/>
              </w:rPr>
              <w:t>ΚΡΙΤΗΡΙΑ</w:t>
            </w:r>
          </w:p>
        </w:tc>
        <w:tc>
          <w:tcPr>
            <w:tcW w:w="43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b/>
                <w:kern w:val="3"/>
                <w:lang w:val="en-US" w:eastAsia="ja-JP" w:bidi="fa-IR"/>
              </w:rPr>
            </w:pPr>
            <w:r w:rsidRPr="008F5799">
              <w:rPr>
                <w:rFonts w:ascii="Verdana" w:eastAsia="Andale Sans UI" w:hAnsi="Verdana" w:cs="Tahoma"/>
                <w:b/>
                <w:kern w:val="3"/>
                <w:lang w:eastAsia="ja-JP" w:bidi="fa-IR"/>
              </w:rPr>
              <w:t>ΑΝΑΛΥΣΗ ΜΟΡΙΩΝ</w:t>
            </w:r>
          </w:p>
        </w:tc>
        <w:tc>
          <w:tcPr>
            <w:tcW w:w="2792" w:type="dxa"/>
            <w:tcBorders>
              <w:top w:val="single" w:sz="4" w:space="0" w:color="000000"/>
              <w:left w:val="single" w:sz="4" w:space="0" w:color="000000"/>
              <w:bottom w:val="single" w:sz="4" w:space="0" w:color="000000"/>
              <w:right w:val="single" w:sz="4" w:space="0" w:color="000000"/>
            </w:tcBorders>
            <w:hideMark/>
          </w:tcPr>
          <w:p w:rsidR="00530D34" w:rsidRPr="008F5799" w:rsidRDefault="00530D34">
            <w:pPr>
              <w:widowControl w:val="0"/>
              <w:autoSpaceDN w:val="0"/>
              <w:spacing w:after="0" w:line="240" w:lineRule="auto"/>
              <w:jc w:val="center"/>
              <w:rPr>
                <w:rFonts w:ascii="Verdana" w:eastAsia="Andale Sans UI" w:hAnsi="Verdana" w:cs="Tahoma"/>
                <w:b/>
                <w:kern w:val="3"/>
                <w:lang w:eastAsia="ja-JP" w:bidi="fa-IR"/>
              </w:rPr>
            </w:pPr>
            <w:r w:rsidRPr="008F5799">
              <w:rPr>
                <w:rFonts w:ascii="Verdana" w:eastAsia="Andale Sans UI" w:hAnsi="Verdana" w:cs="Tahoma"/>
                <w:b/>
                <w:kern w:val="3"/>
                <w:lang w:eastAsia="ja-JP" w:bidi="fa-IR"/>
              </w:rPr>
              <w:t>Ανώτατο σύνολο μορίων ανά κατηγορία</w:t>
            </w:r>
          </w:p>
        </w:tc>
      </w:tr>
      <w:tr w:rsidR="00530D34" w:rsidRPr="008F5799" w:rsidTr="008D41FB">
        <w:trPr>
          <w:trHeight w:val="454"/>
          <w:jc w:val="center"/>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7"/>
              </w:numPr>
              <w:autoSpaceDN w:val="0"/>
              <w:spacing w:after="0" w:line="240" w:lineRule="auto"/>
              <w:ind w:left="426" w:hanging="426"/>
              <w:rPr>
                <w:rFonts w:ascii="Verdana" w:eastAsia="Andale Sans UI" w:hAnsi="Verdana" w:cs="Tahoma"/>
                <w:kern w:val="3"/>
                <w:lang w:eastAsia="ja-JP" w:bidi="fa-IR"/>
              </w:rPr>
            </w:pPr>
            <w:r w:rsidRPr="008F5799">
              <w:rPr>
                <w:rFonts w:ascii="Verdana" w:eastAsia="Andale Sans UI" w:hAnsi="Verdana" w:cs="Tahoma"/>
                <w:kern w:val="3"/>
                <w:lang w:eastAsia="ja-JP" w:bidi="fa-IR"/>
              </w:rPr>
              <w:t>Ετήσιο δηλωθέν εισόδημα</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0 – 10.000€</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50</w:t>
            </w:r>
          </w:p>
        </w:tc>
        <w:tc>
          <w:tcPr>
            <w:tcW w:w="2792" w:type="dxa"/>
            <w:vMerge w:val="restart"/>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50</w:t>
            </w: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10.001 έως 59.000€ και ανά 1.000€ εισοδήματος</w:t>
            </w:r>
          </w:p>
          <w:p w:rsidR="00530D34" w:rsidRPr="008F5799" w:rsidRDefault="00530D34">
            <w:pPr>
              <w:widowControl w:val="0"/>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(π.χ. 10.001€ - 49 μόρια</w:t>
            </w:r>
          </w:p>
          <w:p w:rsidR="00530D34" w:rsidRPr="008F5799" w:rsidRDefault="00530D34">
            <w:pPr>
              <w:widowControl w:val="0"/>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11.001€ - 48 μόρια κ.ο.κ.)</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59.001 και άνω</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7"/>
              </w:numPr>
              <w:autoSpaceDN w:val="0"/>
              <w:spacing w:after="0" w:line="240" w:lineRule="auto"/>
              <w:ind w:left="426" w:hanging="426"/>
              <w:rPr>
                <w:rFonts w:ascii="Verdana" w:eastAsia="Andale Sans UI" w:hAnsi="Verdana" w:cs="Tahoma"/>
                <w:kern w:val="3"/>
                <w:lang w:eastAsia="ja-JP" w:bidi="fa-IR"/>
              </w:rPr>
            </w:pPr>
            <w:r w:rsidRPr="008F5799">
              <w:rPr>
                <w:rFonts w:ascii="Verdana" w:eastAsia="Andale Sans UI" w:hAnsi="Verdana" w:cs="Tahoma"/>
                <w:kern w:val="3"/>
                <w:lang w:eastAsia="ja-JP" w:bidi="fa-IR"/>
              </w:rPr>
              <w:t>Αριθμός ανήλικων τέκνων</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2</w:t>
            </w:r>
            <w:r w:rsidRPr="008F5799">
              <w:rPr>
                <w:rFonts w:ascii="Verdana" w:eastAsia="Andale Sans UI" w:hAnsi="Verdana" w:cs="Tahoma"/>
                <w:kern w:val="3"/>
                <w:lang w:val="en-US" w:eastAsia="ja-JP" w:bidi="fa-IR"/>
              </w:rPr>
              <w:t xml:space="preserve"> </w:t>
            </w:r>
            <w:r w:rsidR="001D1DF7">
              <w:rPr>
                <w:rFonts w:ascii="Verdana" w:eastAsia="Andale Sans UI" w:hAnsi="Verdana" w:cs="Tahoma"/>
                <w:kern w:val="3"/>
                <w:lang w:eastAsia="ja-JP" w:bidi="fa-IR"/>
              </w:rPr>
              <w:t>παιδιά</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5</w:t>
            </w:r>
          </w:p>
        </w:tc>
        <w:tc>
          <w:tcPr>
            <w:tcW w:w="2792" w:type="dxa"/>
            <w:vMerge w:val="restart"/>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20</w:t>
            </w: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3 παιδιά</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4 παιδιά και άνω</w:t>
            </w:r>
          </w:p>
        </w:tc>
        <w:tc>
          <w:tcPr>
            <w:tcW w:w="7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7"/>
              </w:numPr>
              <w:autoSpaceDN w:val="0"/>
              <w:spacing w:after="0" w:line="240" w:lineRule="auto"/>
              <w:ind w:left="426" w:hanging="426"/>
              <w:rPr>
                <w:rFonts w:ascii="Verdana" w:eastAsia="Andale Sans UI" w:hAnsi="Verdana" w:cs="Tahoma"/>
                <w:kern w:val="3"/>
                <w:lang w:eastAsia="ja-JP" w:bidi="fa-IR"/>
              </w:rPr>
            </w:pPr>
            <w:r w:rsidRPr="008F5799">
              <w:rPr>
                <w:rFonts w:ascii="Verdana" w:eastAsia="Andale Sans UI" w:hAnsi="Verdana" w:cs="Tahoma"/>
                <w:kern w:val="3"/>
                <w:lang w:eastAsia="ja-JP" w:bidi="fa-IR"/>
              </w:rPr>
              <w:t>Κοινωνικά κριτήρια</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Γονέας ΑΜΕΑ με αναπηρία άνω του 67%</w:t>
            </w:r>
          </w:p>
        </w:tc>
        <w:tc>
          <w:tcPr>
            <w:tcW w:w="7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25</w:t>
            </w:r>
          </w:p>
        </w:tc>
        <w:tc>
          <w:tcPr>
            <w:tcW w:w="2792" w:type="dxa"/>
            <w:vMerge w:val="restart"/>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25</w:t>
            </w: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Οικογένεια με παιδί ΑΜΕΑ με αναπηρία άνω του 67%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Μονογονεϊκές οικογένειες (Διαζευγμένοι, ορφανά κ.α.)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8"/>
              </w:numPr>
              <w:autoSpaceDN w:val="0"/>
              <w:spacing w:after="0" w:line="240" w:lineRule="auto"/>
              <w:rPr>
                <w:rFonts w:ascii="Verdana" w:eastAsia="Andale Sans UI" w:hAnsi="Verdana" w:cs="Tahoma"/>
                <w:kern w:val="3"/>
                <w:lang w:eastAsia="ja-JP" w:bidi="fa-IR"/>
              </w:rPr>
            </w:pPr>
            <w:r w:rsidRPr="008F5799">
              <w:rPr>
                <w:rFonts w:ascii="Verdana" w:eastAsia="Andale Sans UI" w:hAnsi="Verdana" w:cs="Tahoma"/>
                <w:kern w:val="3"/>
                <w:lang w:eastAsia="ja-JP" w:bidi="fa-IR"/>
              </w:rPr>
              <w:t>Γονέας σπουδαστής ή φοιτητής (προπτυχιακός τίτλος σπουδών ν+2 έτη</w:t>
            </w:r>
          </w:p>
        </w:tc>
        <w:tc>
          <w:tcPr>
            <w:tcW w:w="773"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Γονέας στρατιώτης</w:t>
            </w:r>
          </w:p>
        </w:tc>
        <w:tc>
          <w:tcPr>
            <w:tcW w:w="7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center"/>
              <w:rPr>
                <w:rFonts w:ascii="Verdana" w:eastAsia="Andale Sans UI" w:hAnsi="Verdana" w:cs="Tahoma"/>
                <w:kern w:val="3"/>
                <w:lang w:eastAsia="ja-JP" w:bidi="fa-IR"/>
              </w:rPr>
            </w:pPr>
            <w:r w:rsidRPr="008F5799">
              <w:rPr>
                <w:rFonts w:ascii="Verdana" w:eastAsia="Andale Sans UI" w:hAnsi="Verdana" w:cs="Tahoma"/>
                <w:kern w:val="3"/>
                <w:lang w:eastAsia="ja-JP" w:bidi="fa-IR"/>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8F5799" w:rsidTr="008D41FB">
        <w:trPr>
          <w:trHeight w:val="4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8F5799">
              <w:rPr>
                <w:rFonts w:ascii="Verdana" w:eastAsia="Andale Sans UI" w:hAnsi="Verdana" w:cs="Tahoma"/>
                <w:kern w:val="3"/>
                <w:lang w:eastAsia="ja-JP" w:bidi="fa-IR"/>
              </w:rPr>
              <w:t>Γονέας φυλακισμένος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suppressAutoHyphens w:val="0"/>
              <w:spacing w:after="0" w:line="240" w:lineRule="auto"/>
              <w:rPr>
                <w:rFonts w:ascii="Verdana" w:eastAsia="Andale Sans UI" w:hAnsi="Verdana" w:cs="Tahoma"/>
                <w:kern w:val="3"/>
                <w:lang w:eastAsia="ja-JP" w:bidi="fa-IR"/>
              </w:rPr>
            </w:pPr>
          </w:p>
        </w:tc>
      </w:tr>
      <w:tr w:rsidR="00530D34" w:rsidRPr="00243369" w:rsidTr="008D41FB">
        <w:trPr>
          <w:trHeight w:val="454"/>
          <w:jc w:val="center"/>
        </w:trPr>
        <w:tc>
          <w:tcPr>
            <w:tcW w:w="267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243369" w:rsidRDefault="00530D34">
            <w:pPr>
              <w:widowControl w:val="0"/>
              <w:numPr>
                <w:ilvl w:val="0"/>
                <w:numId w:val="17"/>
              </w:numPr>
              <w:autoSpaceDN w:val="0"/>
              <w:spacing w:after="0" w:line="240" w:lineRule="auto"/>
              <w:ind w:left="426" w:hanging="426"/>
              <w:rPr>
                <w:rFonts w:ascii="Verdana" w:eastAsia="Andale Sans UI" w:hAnsi="Verdana" w:cs="Tahoma"/>
                <w:kern w:val="3"/>
                <w:lang w:eastAsia="ja-JP" w:bidi="fa-IR"/>
              </w:rPr>
            </w:pPr>
            <w:r w:rsidRPr="00243369">
              <w:rPr>
                <w:rFonts w:ascii="Verdana" w:eastAsia="Andale Sans UI" w:hAnsi="Verdana" w:cs="Tahoma"/>
                <w:kern w:val="3"/>
                <w:lang w:eastAsia="ja-JP" w:bidi="fa-IR"/>
              </w:rPr>
              <w:t>Αδέλφια παιδιών που ήδη φοιτούν ή παιδιά που φοιτούσαν κατά την προηγούμενη χρονιά</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243369" w:rsidRDefault="00530D34">
            <w:pPr>
              <w:widowControl w:val="0"/>
              <w:numPr>
                <w:ilvl w:val="0"/>
                <w:numId w:val="13"/>
              </w:numPr>
              <w:autoSpaceDN w:val="0"/>
              <w:spacing w:after="0" w:line="240" w:lineRule="auto"/>
              <w:ind w:left="351" w:hanging="351"/>
              <w:rPr>
                <w:rFonts w:ascii="Verdana" w:eastAsia="Andale Sans UI" w:hAnsi="Verdana" w:cs="Tahoma"/>
                <w:kern w:val="3"/>
                <w:lang w:eastAsia="ja-JP" w:bidi="fa-IR"/>
              </w:rPr>
            </w:pPr>
            <w:r w:rsidRPr="00243369">
              <w:rPr>
                <w:rFonts w:ascii="Verdana" w:eastAsia="Andale Sans UI" w:hAnsi="Verdana" w:cs="Tahoma"/>
                <w:kern w:val="3"/>
                <w:lang w:eastAsia="ja-JP" w:bidi="fa-IR"/>
              </w:rPr>
              <w:t>Όταν το ένα παιδί ήδη φιλοξενείται σε Παιδικό Σταθμό του Δήμου Βριλησσίων ή παιδιά που φοιτούσαν κατά την προηγούμενη χρονιά στους Βρεφονηπιακούς και Παιδικούς Σταθμούς Δήμου Βριλησσίων</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243369" w:rsidRDefault="00530D34">
            <w:pPr>
              <w:widowControl w:val="0"/>
              <w:autoSpaceDN w:val="0"/>
              <w:spacing w:after="0" w:line="240" w:lineRule="auto"/>
              <w:jc w:val="center"/>
              <w:rPr>
                <w:rFonts w:ascii="Verdana" w:eastAsia="Andale Sans UI" w:hAnsi="Verdana" w:cs="Tahoma"/>
                <w:kern w:val="3"/>
                <w:lang w:eastAsia="ja-JP" w:bidi="fa-IR"/>
              </w:rPr>
            </w:pPr>
            <w:r w:rsidRPr="00243369">
              <w:rPr>
                <w:rFonts w:ascii="Verdana" w:eastAsia="Andale Sans UI" w:hAnsi="Verdana" w:cs="Tahoma"/>
                <w:kern w:val="3"/>
                <w:lang w:eastAsia="ja-JP" w:bidi="fa-IR"/>
              </w:rPr>
              <w:t>5</w:t>
            </w:r>
          </w:p>
        </w:tc>
        <w:tc>
          <w:tcPr>
            <w:tcW w:w="2792" w:type="dxa"/>
            <w:tcBorders>
              <w:top w:val="nil"/>
              <w:left w:val="single" w:sz="4" w:space="0" w:color="000000"/>
              <w:bottom w:val="single" w:sz="4" w:space="0" w:color="000000"/>
              <w:right w:val="single" w:sz="4" w:space="0" w:color="000000"/>
            </w:tcBorders>
            <w:vAlign w:val="center"/>
            <w:hideMark/>
          </w:tcPr>
          <w:p w:rsidR="00530D34" w:rsidRPr="00243369" w:rsidRDefault="00530D34">
            <w:pPr>
              <w:widowControl w:val="0"/>
              <w:autoSpaceDN w:val="0"/>
              <w:spacing w:after="0" w:line="240" w:lineRule="auto"/>
              <w:jc w:val="center"/>
              <w:rPr>
                <w:rFonts w:ascii="Verdana" w:eastAsia="Andale Sans UI" w:hAnsi="Verdana" w:cs="Tahoma"/>
                <w:kern w:val="3"/>
                <w:lang w:eastAsia="ja-JP" w:bidi="fa-IR"/>
              </w:rPr>
            </w:pPr>
            <w:r w:rsidRPr="00243369">
              <w:rPr>
                <w:rFonts w:ascii="Verdana" w:eastAsia="Andale Sans UI" w:hAnsi="Verdana" w:cs="Tahoma"/>
                <w:kern w:val="3"/>
                <w:lang w:eastAsia="ja-JP" w:bidi="fa-IR"/>
              </w:rPr>
              <w:t>5</w:t>
            </w:r>
          </w:p>
        </w:tc>
      </w:tr>
      <w:tr w:rsidR="00530D34" w:rsidRPr="008F5799" w:rsidTr="008D41FB">
        <w:trPr>
          <w:trHeight w:val="454"/>
          <w:jc w:val="center"/>
        </w:trPr>
        <w:tc>
          <w:tcPr>
            <w:tcW w:w="7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30D34" w:rsidRPr="008F5799" w:rsidRDefault="00530D34">
            <w:pPr>
              <w:widowControl w:val="0"/>
              <w:autoSpaceDN w:val="0"/>
              <w:spacing w:after="0" w:line="240" w:lineRule="auto"/>
              <w:jc w:val="right"/>
              <w:rPr>
                <w:rFonts w:ascii="Verdana" w:eastAsia="Andale Sans UI" w:hAnsi="Verdana" w:cs="Tahoma"/>
                <w:b/>
                <w:kern w:val="3"/>
                <w:lang w:eastAsia="ja-JP" w:bidi="fa-IR"/>
              </w:rPr>
            </w:pPr>
            <w:r w:rsidRPr="008F5799">
              <w:rPr>
                <w:rFonts w:ascii="Verdana" w:eastAsia="Andale Sans UI" w:hAnsi="Verdana" w:cs="Tahoma"/>
                <w:b/>
                <w:kern w:val="3"/>
                <w:lang w:eastAsia="ja-JP" w:bidi="fa-IR"/>
              </w:rPr>
              <w:t>Ανώτατο σύνολο μορίων</w:t>
            </w:r>
          </w:p>
        </w:tc>
        <w:tc>
          <w:tcPr>
            <w:tcW w:w="2792" w:type="dxa"/>
            <w:tcBorders>
              <w:top w:val="single" w:sz="4" w:space="0" w:color="000000"/>
              <w:left w:val="single" w:sz="4" w:space="0" w:color="000000"/>
              <w:bottom w:val="single" w:sz="4" w:space="0" w:color="000000"/>
              <w:right w:val="single" w:sz="4" w:space="0" w:color="000000"/>
            </w:tcBorders>
            <w:vAlign w:val="center"/>
            <w:hideMark/>
          </w:tcPr>
          <w:p w:rsidR="00530D34" w:rsidRPr="008F5799" w:rsidRDefault="00530D34">
            <w:pPr>
              <w:widowControl w:val="0"/>
              <w:autoSpaceDN w:val="0"/>
              <w:spacing w:after="0" w:line="240" w:lineRule="auto"/>
              <w:jc w:val="center"/>
              <w:rPr>
                <w:rFonts w:ascii="Verdana" w:eastAsia="Andale Sans UI" w:hAnsi="Verdana" w:cs="Tahoma"/>
                <w:b/>
                <w:kern w:val="3"/>
                <w:lang w:eastAsia="ja-JP" w:bidi="fa-IR"/>
              </w:rPr>
            </w:pPr>
            <w:r w:rsidRPr="008F5799">
              <w:rPr>
                <w:rFonts w:ascii="Verdana" w:eastAsia="Andale Sans UI" w:hAnsi="Verdana" w:cs="Tahoma"/>
                <w:b/>
                <w:kern w:val="3"/>
                <w:lang w:eastAsia="ja-JP" w:bidi="fa-IR"/>
              </w:rPr>
              <w:t>100</w:t>
            </w:r>
          </w:p>
        </w:tc>
      </w:tr>
    </w:tbl>
    <w:p w:rsidR="00530D34" w:rsidRPr="008F5799" w:rsidRDefault="00530D34" w:rsidP="00530D34">
      <w:pPr>
        <w:widowControl w:val="0"/>
        <w:autoSpaceDN w:val="0"/>
        <w:spacing w:after="0" w:line="240" w:lineRule="auto"/>
        <w:jc w:val="both"/>
        <w:rPr>
          <w:rFonts w:ascii="Verdana" w:eastAsia="Andale Sans UI" w:hAnsi="Verdana" w:cs="Tahoma"/>
          <w:kern w:val="3"/>
          <w:lang w:eastAsia="ja-JP" w:bidi="fa-IR"/>
        </w:rPr>
      </w:pPr>
    </w:p>
    <w:p w:rsidR="00A1333D" w:rsidRPr="00E46C07" w:rsidRDefault="00A1333D" w:rsidP="00B50321">
      <w:pPr>
        <w:autoSpaceDE w:val="0"/>
        <w:spacing w:after="0" w:line="240" w:lineRule="auto"/>
        <w:jc w:val="both"/>
        <w:rPr>
          <w:rFonts w:ascii="Verdana" w:hAnsi="Verdana"/>
        </w:rPr>
      </w:pPr>
      <w:r w:rsidRPr="00E46C07">
        <w:rPr>
          <w:rFonts w:ascii="Verdana" w:hAnsi="Verdana"/>
        </w:rPr>
        <w:t>Εγγράφονται κατά προτ</w:t>
      </w:r>
      <w:r w:rsidR="00B50321" w:rsidRPr="00E46C07">
        <w:rPr>
          <w:rFonts w:ascii="Verdana" w:hAnsi="Verdana"/>
        </w:rPr>
        <w:t>εραιότητα και χωρίς μοριοδότηση τ</w:t>
      </w:r>
      <w:r w:rsidRPr="00E46C07">
        <w:rPr>
          <w:rFonts w:ascii="Verdana" w:hAnsi="Verdana"/>
        </w:rPr>
        <w:t>α παιδιά σε αναδοχή τα οποία και φοιτούν δωρεάν (αρ.12 Ν.4538/2018).</w:t>
      </w:r>
    </w:p>
    <w:p w:rsidR="008D41FB" w:rsidRPr="008F5799" w:rsidRDefault="008D41FB">
      <w:pPr>
        <w:suppressAutoHyphens w:val="0"/>
        <w:rPr>
          <w:rFonts w:ascii="Tahoma" w:hAnsi="Tahoma" w:cs="Tahoma"/>
          <w:b/>
          <w:sz w:val="28"/>
          <w:szCs w:val="28"/>
        </w:rPr>
      </w:pPr>
      <w:r w:rsidRPr="008F5799">
        <w:rPr>
          <w:rFonts w:ascii="Tahoma" w:hAnsi="Tahoma" w:cs="Tahoma"/>
          <w:b/>
          <w:sz w:val="28"/>
          <w:szCs w:val="28"/>
        </w:rPr>
        <w:br w:type="page"/>
      </w:r>
    </w:p>
    <w:p w:rsidR="00530D34" w:rsidRPr="008F5799" w:rsidRDefault="00530D34" w:rsidP="00530D34">
      <w:pPr>
        <w:pStyle w:val="BodyText"/>
        <w:pBdr>
          <w:top w:val="double" w:sz="4" w:space="1" w:color="auto"/>
          <w:left w:val="double" w:sz="4" w:space="4" w:color="auto"/>
          <w:bottom w:val="double" w:sz="4" w:space="1" w:color="auto"/>
          <w:right w:val="double" w:sz="4" w:space="1" w:color="auto"/>
        </w:pBdr>
        <w:shd w:val="clear" w:color="auto" w:fill="D9D9D9"/>
        <w:spacing w:after="0" w:line="240" w:lineRule="auto"/>
        <w:ind w:right="-1"/>
        <w:jc w:val="center"/>
        <w:rPr>
          <w:rFonts w:ascii="Tahoma" w:hAnsi="Tahoma" w:cs="Tahoma"/>
          <w:b/>
          <w:sz w:val="28"/>
          <w:szCs w:val="28"/>
        </w:rPr>
      </w:pPr>
      <w:r w:rsidRPr="008F5799">
        <w:rPr>
          <w:rFonts w:ascii="Tahoma" w:hAnsi="Tahoma" w:cs="Tahoma"/>
          <w:b/>
          <w:sz w:val="28"/>
          <w:szCs w:val="28"/>
        </w:rPr>
        <w:lastRenderedPageBreak/>
        <w:t>ΠΑΡΑΡΤΗΜΑ 4</w:t>
      </w:r>
    </w:p>
    <w:p w:rsidR="00530D34" w:rsidRPr="0020518D" w:rsidRDefault="00530D34" w:rsidP="00530D34">
      <w:pPr>
        <w:autoSpaceDE w:val="0"/>
        <w:spacing w:after="0" w:line="240" w:lineRule="auto"/>
        <w:rPr>
          <w:rFonts w:ascii="Verdana" w:hAnsi="Verdana"/>
        </w:rPr>
      </w:pPr>
    </w:p>
    <w:p w:rsidR="00530D34" w:rsidRPr="008F5799" w:rsidRDefault="00CC7291" w:rsidP="008D41FB">
      <w:pPr>
        <w:autoSpaceDE w:val="0"/>
        <w:spacing w:after="0" w:line="240" w:lineRule="auto"/>
        <w:jc w:val="center"/>
        <w:rPr>
          <w:rFonts w:ascii="Verdana" w:hAnsi="Verdana"/>
          <w:b/>
          <w:sz w:val="24"/>
          <w:szCs w:val="24"/>
        </w:rPr>
      </w:pPr>
      <w:r w:rsidRPr="0084050C">
        <w:rPr>
          <w:rFonts w:ascii="Verdana" w:hAnsi="Verdana"/>
          <w:b/>
          <w:sz w:val="24"/>
          <w:szCs w:val="24"/>
        </w:rPr>
        <w:t xml:space="preserve">ΜΗΝΙΑΙΑ </w:t>
      </w:r>
      <w:r w:rsidR="00530D34" w:rsidRPr="0084050C">
        <w:rPr>
          <w:rFonts w:ascii="Verdana" w:hAnsi="Verdana"/>
          <w:b/>
          <w:sz w:val="24"/>
          <w:szCs w:val="24"/>
        </w:rPr>
        <w:t>ΟΙΚΟΝΟΜΙΚΗ ΕΙΣΦΟΡΑ</w:t>
      </w:r>
    </w:p>
    <w:p w:rsidR="00530D34" w:rsidRPr="008F5799" w:rsidRDefault="00530D34" w:rsidP="00530D34">
      <w:pPr>
        <w:autoSpaceDE w:val="0"/>
        <w:spacing w:after="0" w:line="240" w:lineRule="auto"/>
        <w:rPr>
          <w:rFonts w:ascii="Verdana" w:hAnsi="Verdana"/>
        </w:rPr>
      </w:pPr>
    </w:p>
    <w:p w:rsidR="00530D34" w:rsidRPr="008F5799" w:rsidRDefault="00530D34" w:rsidP="00530D34">
      <w:pPr>
        <w:autoSpaceDE w:val="0"/>
        <w:spacing w:after="0" w:line="240" w:lineRule="auto"/>
        <w:jc w:val="both"/>
        <w:rPr>
          <w:rFonts w:ascii="Tahoma" w:hAnsi="Tahoma" w:cs="Tahoma"/>
        </w:rPr>
      </w:pPr>
      <w:r w:rsidRPr="008D4E01">
        <w:rPr>
          <w:rFonts w:ascii="Tahoma" w:hAnsi="Tahoma" w:cs="Tahoma"/>
        </w:rPr>
        <w:t xml:space="preserve">Σύμφωνα με την </w:t>
      </w:r>
      <w:r w:rsidR="0084050C" w:rsidRPr="008D4E01">
        <w:rPr>
          <w:rFonts w:ascii="Tahoma" w:hAnsi="Tahoma" w:cs="Tahoma"/>
          <w:b/>
        </w:rPr>
        <w:t>74</w:t>
      </w:r>
      <w:r w:rsidRPr="008D4E01">
        <w:rPr>
          <w:rFonts w:ascii="Tahoma" w:hAnsi="Tahoma" w:cs="Tahoma"/>
          <w:b/>
        </w:rPr>
        <w:t>/</w:t>
      </w:r>
      <w:r w:rsidR="004A2372" w:rsidRPr="008D4E01">
        <w:rPr>
          <w:rFonts w:ascii="Tahoma" w:hAnsi="Tahoma" w:cs="Tahoma"/>
          <w:b/>
        </w:rPr>
        <w:t>24.04.</w:t>
      </w:r>
      <w:r w:rsidRPr="008D4E01">
        <w:rPr>
          <w:rFonts w:ascii="Tahoma" w:hAnsi="Tahoma" w:cs="Tahoma"/>
          <w:b/>
        </w:rPr>
        <w:t>20</w:t>
      </w:r>
      <w:r w:rsidR="0084050C" w:rsidRPr="008D4E01">
        <w:rPr>
          <w:rFonts w:ascii="Tahoma" w:hAnsi="Tahoma" w:cs="Tahoma"/>
          <w:b/>
        </w:rPr>
        <w:t>24</w:t>
      </w:r>
      <w:r w:rsidRPr="008D4E01">
        <w:rPr>
          <w:rFonts w:ascii="Tahoma" w:hAnsi="Tahoma" w:cs="Tahoma"/>
        </w:rPr>
        <w:t xml:space="preserve"> απόφαση του </w:t>
      </w:r>
      <w:r w:rsidR="003A0F7C" w:rsidRPr="008D4E01">
        <w:rPr>
          <w:rFonts w:ascii="Tahoma" w:hAnsi="Tahoma" w:cs="Tahoma"/>
        </w:rPr>
        <w:t>Δημοτικού Συμβουλίου Βριλησσίων</w:t>
      </w:r>
      <w:r w:rsidR="00CC279A" w:rsidRPr="008D4E01">
        <w:rPr>
          <w:rFonts w:ascii="Tahoma" w:hAnsi="Tahoma" w:cs="Tahoma"/>
        </w:rPr>
        <w:t xml:space="preserve"> όπως έχει τροποποιηθεί με την </w:t>
      </w:r>
      <w:r w:rsidR="00743237" w:rsidRPr="008D4E01">
        <w:rPr>
          <w:rFonts w:ascii="Tahoma" w:hAnsi="Tahoma" w:cs="Tahoma"/>
          <w:b/>
        </w:rPr>
        <w:t>8/12.02.2025</w:t>
      </w:r>
      <w:r w:rsidRPr="008D4E01">
        <w:rPr>
          <w:rFonts w:ascii="Tahoma" w:hAnsi="Tahoma" w:cs="Tahoma"/>
        </w:rPr>
        <w:t xml:space="preserve"> η </w:t>
      </w:r>
      <w:r w:rsidR="00D74848" w:rsidRPr="008D4E01">
        <w:rPr>
          <w:rFonts w:ascii="Tahoma" w:hAnsi="Tahoma" w:cs="Tahoma"/>
        </w:rPr>
        <w:t xml:space="preserve">μηνιαία </w:t>
      </w:r>
      <w:r w:rsidRPr="008D4E01">
        <w:rPr>
          <w:rFonts w:ascii="Tahoma" w:hAnsi="Tahoma" w:cs="Tahoma"/>
        </w:rPr>
        <w:t>οικονομική εισφορά που επιβάλλεται στις</w:t>
      </w:r>
      <w:r w:rsidRPr="009C4C56">
        <w:rPr>
          <w:rFonts w:ascii="Tahoma" w:hAnsi="Tahoma" w:cs="Tahoma"/>
        </w:rPr>
        <w:t xml:space="preserve"> οικογ</w:t>
      </w:r>
      <w:r w:rsidRPr="008F5799">
        <w:rPr>
          <w:rFonts w:ascii="Tahoma" w:hAnsi="Tahoma" w:cs="Tahoma"/>
        </w:rPr>
        <w:t xml:space="preserve">ένειες των φιλοξενούμενων </w:t>
      </w:r>
      <w:r w:rsidR="009B7733" w:rsidRPr="008F5799">
        <w:rPr>
          <w:rFonts w:ascii="Tahoma" w:hAnsi="Tahoma" w:cs="Tahoma"/>
        </w:rPr>
        <w:t>παιδιών για το σχολικό έτος 20</w:t>
      </w:r>
      <w:r w:rsidR="00323AD3">
        <w:rPr>
          <w:rFonts w:ascii="Tahoma" w:hAnsi="Tahoma" w:cs="Tahoma"/>
        </w:rPr>
        <w:t>2</w:t>
      </w:r>
      <w:r w:rsidR="00CC279A">
        <w:rPr>
          <w:rFonts w:ascii="Tahoma" w:hAnsi="Tahoma" w:cs="Tahoma"/>
        </w:rPr>
        <w:t>5</w:t>
      </w:r>
      <w:r w:rsidR="009B7733" w:rsidRPr="008F5799">
        <w:rPr>
          <w:rFonts w:ascii="Tahoma" w:hAnsi="Tahoma" w:cs="Tahoma"/>
        </w:rPr>
        <w:t>-202</w:t>
      </w:r>
      <w:r w:rsidR="00CC279A">
        <w:rPr>
          <w:rFonts w:ascii="Tahoma" w:hAnsi="Tahoma" w:cs="Tahoma"/>
        </w:rPr>
        <w:t>6</w:t>
      </w:r>
      <w:r w:rsidR="00B20CAE" w:rsidRPr="00B20CAE">
        <w:rPr>
          <w:rFonts w:ascii="Tahoma" w:hAnsi="Tahoma" w:cs="Tahoma"/>
        </w:rPr>
        <w:t xml:space="preserve"> </w:t>
      </w:r>
      <w:r w:rsidRPr="008F5799">
        <w:rPr>
          <w:rFonts w:ascii="Tahoma" w:hAnsi="Tahoma" w:cs="Tahoma"/>
        </w:rPr>
        <w:t>έχει ως εξής:</w:t>
      </w:r>
    </w:p>
    <w:p w:rsidR="00530D34" w:rsidRPr="008F5799" w:rsidRDefault="00530D34" w:rsidP="00530D34">
      <w:pPr>
        <w:autoSpaceDE w:val="0"/>
        <w:spacing w:after="0" w:line="240" w:lineRule="auto"/>
        <w:jc w:val="both"/>
        <w:rPr>
          <w:rFonts w:ascii="Tahoma" w:hAnsi="Tahoma" w:cs="Tahoma"/>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4538"/>
      </w:tblGrid>
      <w:tr w:rsidR="009C4C56" w:rsidRPr="003B5EF1" w:rsidTr="0084050C">
        <w:trPr>
          <w:jc w:val="center"/>
        </w:trPr>
        <w:tc>
          <w:tcPr>
            <w:tcW w:w="2403" w:type="dxa"/>
            <w:shd w:val="clear" w:color="auto" w:fill="auto"/>
          </w:tcPr>
          <w:p w:rsidR="009C4C56" w:rsidRPr="003B5EF1" w:rsidRDefault="009C4C56" w:rsidP="0084050C">
            <w:pPr>
              <w:spacing w:after="0" w:line="240" w:lineRule="auto"/>
              <w:jc w:val="center"/>
              <w:rPr>
                <w:rFonts w:ascii="Verdana" w:hAnsi="Verdana"/>
                <w:b/>
              </w:rPr>
            </w:pPr>
            <w:r w:rsidRPr="003B5EF1">
              <w:rPr>
                <w:rFonts w:ascii="Verdana" w:hAnsi="Verdana"/>
                <w:b/>
              </w:rPr>
              <w:t>ΚΑΤΗΓΟΡΙΑ</w:t>
            </w:r>
          </w:p>
          <w:p w:rsidR="009C4C56" w:rsidRPr="003B5EF1" w:rsidRDefault="009C4C56" w:rsidP="0084050C">
            <w:pPr>
              <w:spacing w:after="0" w:line="240" w:lineRule="auto"/>
              <w:jc w:val="center"/>
              <w:rPr>
                <w:rFonts w:ascii="Verdana" w:hAnsi="Verdana"/>
                <w:b/>
              </w:rPr>
            </w:pPr>
            <w:r w:rsidRPr="003B5EF1">
              <w:rPr>
                <w:rFonts w:ascii="Verdana" w:hAnsi="Verdana"/>
                <w:b/>
              </w:rPr>
              <w:t>ΕΙΣΟΔΗΜΑΤΟΣ</w:t>
            </w:r>
          </w:p>
        </w:tc>
        <w:tc>
          <w:tcPr>
            <w:tcW w:w="4538" w:type="dxa"/>
            <w:shd w:val="clear" w:color="auto" w:fill="auto"/>
          </w:tcPr>
          <w:p w:rsidR="009C4C56" w:rsidRDefault="009C4C56" w:rsidP="0084050C">
            <w:pPr>
              <w:spacing w:after="0" w:line="240" w:lineRule="auto"/>
              <w:jc w:val="center"/>
              <w:rPr>
                <w:rFonts w:ascii="Verdana" w:hAnsi="Verdana"/>
                <w:b/>
              </w:rPr>
            </w:pPr>
            <w:r w:rsidRPr="003B5EF1">
              <w:rPr>
                <w:rFonts w:ascii="Verdana" w:hAnsi="Verdana"/>
                <w:b/>
              </w:rPr>
              <w:t xml:space="preserve">ΠΡΟΤΑΣΗ </w:t>
            </w:r>
            <w:r>
              <w:rPr>
                <w:rFonts w:ascii="Verdana" w:hAnsi="Verdana"/>
                <w:b/>
              </w:rPr>
              <w:t xml:space="preserve">ΜΗΝΙΑΙΑΣ </w:t>
            </w:r>
          </w:p>
          <w:p w:rsidR="009C4C56" w:rsidRPr="003B5EF1" w:rsidRDefault="009C4C56" w:rsidP="0084050C">
            <w:pPr>
              <w:spacing w:after="0" w:line="240" w:lineRule="auto"/>
              <w:jc w:val="center"/>
              <w:rPr>
                <w:rFonts w:ascii="Verdana" w:hAnsi="Verdana"/>
                <w:b/>
              </w:rPr>
            </w:pPr>
            <w:r>
              <w:rPr>
                <w:rFonts w:ascii="Verdana" w:hAnsi="Verdana"/>
                <w:b/>
              </w:rPr>
              <w:t>ΟΙΚΟΝΟΜΙΚΗΣ ΕΙΣΦΟΡΑΣ</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sidRPr="003B5EF1">
              <w:rPr>
                <w:rFonts w:ascii="Verdana" w:hAnsi="Verdana" w:cs="Tahoma"/>
                <w:b/>
              </w:rPr>
              <w:t>0 – 3</w:t>
            </w:r>
            <w:r>
              <w:rPr>
                <w:rFonts w:ascii="Verdana" w:hAnsi="Verdana" w:cs="Tahoma"/>
                <w:b/>
              </w:rPr>
              <w:t>3</w:t>
            </w:r>
            <w:r w:rsidRPr="003B5EF1">
              <w:rPr>
                <w:rFonts w:ascii="Verdana" w:hAnsi="Verdana" w:cs="Tahoma"/>
                <w:b/>
              </w:rPr>
              <w:t>.000</w:t>
            </w:r>
          </w:p>
        </w:tc>
        <w:tc>
          <w:tcPr>
            <w:tcW w:w="4538" w:type="dxa"/>
            <w:shd w:val="clear" w:color="auto" w:fill="FFFF00"/>
          </w:tcPr>
          <w:p w:rsidR="009C4C56" w:rsidRPr="00A42F71" w:rsidRDefault="009C4C56" w:rsidP="0084050C">
            <w:pPr>
              <w:spacing w:after="0" w:line="240" w:lineRule="auto"/>
              <w:jc w:val="center"/>
              <w:rPr>
                <w:rFonts w:ascii="Verdana" w:hAnsi="Verdana" w:cs="Tahoma"/>
                <w:b/>
              </w:rPr>
            </w:pPr>
            <w:r>
              <w:rPr>
                <w:rFonts w:ascii="Verdana" w:hAnsi="Verdana" w:cs="Tahoma"/>
                <w:b/>
              </w:rPr>
              <w:t xml:space="preserve">Κάτοχοι </w:t>
            </w:r>
            <w:r>
              <w:rPr>
                <w:rFonts w:ascii="Verdana" w:hAnsi="Verdana" w:cs="Tahoma"/>
                <w:b/>
                <w:lang w:val="en-US"/>
              </w:rPr>
              <w:t>Voucher</w:t>
            </w:r>
            <w:r w:rsidRPr="00BF737E">
              <w:rPr>
                <w:rFonts w:ascii="Verdana" w:hAnsi="Verdana" w:cs="Tahoma"/>
                <w:b/>
              </w:rPr>
              <w:t xml:space="preserve"> </w:t>
            </w:r>
            <w:r>
              <w:rPr>
                <w:rFonts w:ascii="Verdana" w:hAnsi="Verdana" w:cs="Tahoma"/>
                <w:b/>
              </w:rPr>
              <w:t>ΕΕΤΑΑ</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sidRPr="003B5EF1">
              <w:rPr>
                <w:rFonts w:ascii="Verdana" w:hAnsi="Verdana" w:cs="Tahoma"/>
                <w:b/>
              </w:rPr>
              <w:t>3</w:t>
            </w:r>
            <w:r>
              <w:rPr>
                <w:rFonts w:ascii="Verdana" w:hAnsi="Verdana" w:cs="Tahoma"/>
                <w:b/>
                <w:lang w:val="en-US"/>
              </w:rPr>
              <w:t>3</w:t>
            </w:r>
            <w:r w:rsidRPr="003B5EF1">
              <w:rPr>
                <w:rFonts w:ascii="Verdana" w:hAnsi="Verdana" w:cs="Tahoma"/>
                <w:b/>
              </w:rPr>
              <w:t xml:space="preserve">.001 – </w:t>
            </w:r>
            <w:r>
              <w:rPr>
                <w:rFonts w:ascii="Verdana" w:hAnsi="Verdana" w:cs="Tahoma"/>
                <w:b/>
                <w:lang w:val="en-US"/>
              </w:rPr>
              <w:t>3</w:t>
            </w:r>
            <w:r>
              <w:rPr>
                <w:rFonts w:ascii="Verdana" w:hAnsi="Verdana" w:cs="Tahoma"/>
                <w:b/>
              </w:rPr>
              <w:t>5</w:t>
            </w:r>
            <w:r w:rsidRPr="003B5EF1">
              <w:rPr>
                <w:rFonts w:ascii="Verdana" w:hAnsi="Verdana" w:cs="Tahoma"/>
                <w:b/>
              </w:rPr>
              <w:t>.000</w:t>
            </w:r>
          </w:p>
        </w:tc>
        <w:tc>
          <w:tcPr>
            <w:tcW w:w="4538" w:type="dxa"/>
            <w:shd w:val="clear" w:color="auto" w:fill="FFFF00"/>
          </w:tcPr>
          <w:p w:rsidR="009C4C56" w:rsidRPr="003B5EF1" w:rsidRDefault="009C4C56" w:rsidP="0084050C">
            <w:pPr>
              <w:spacing w:after="0" w:line="240" w:lineRule="auto"/>
              <w:jc w:val="center"/>
              <w:rPr>
                <w:rFonts w:ascii="Verdana" w:hAnsi="Verdana" w:cs="Tahoma"/>
                <w:b/>
              </w:rPr>
            </w:pPr>
            <w:r>
              <w:rPr>
                <w:rFonts w:ascii="Verdana" w:hAnsi="Verdana" w:cs="Tahoma"/>
                <w:b/>
              </w:rPr>
              <w:t>5</w:t>
            </w:r>
            <w:r w:rsidRPr="003B5EF1">
              <w:rPr>
                <w:rFonts w:ascii="Verdana" w:hAnsi="Verdana" w:cs="Tahoma"/>
                <w:b/>
              </w:rPr>
              <w:t>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lang w:val="en-US"/>
              </w:rPr>
              <w:t>3</w:t>
            </w:r>
            <w:r>
              <w:rPr>
                <w:rFonts w:ascii="Verdana" w:hAnsi="Verdana" w:cs="Tahoma"/>
                <w:b/>
              </w:rPr>
              <w:t>5</w:t>
            </w:r>
            <w:r w:rsidRPr="003B5EF1">
              <w:rPr>
                <w:rFonts w:ascii="Verdana" w:hAnsi="Verdana" w:cs="Tahoma"/>
                <w:b/>
              </w:rPr>
              <w:t>.001 – 4</w:t>
            </w:r>
            <w:r>
              <w:rPr>
                <w:rFonts w:ascii="Verdana" w:hAnsi="Verdana" w:cs="Tahoma"/>
                <w:b/>
              </w:rPr>
              <w:t>0</w:t>
            </w:r>
            <w:r w:rsidRPr="003B5EF1">
              <w:rPr>
                <w:rFonts w:ascii="Verdana" w:hAnsi="Verdana" w:cs="Tahoma"/>
                <w:b/>
              </w:rPr>
              <w:t>.000</w:t>
            </w:r>
          </w:p>
        </w:tc>
        <w:tc>
          <w:tcPr>
            <w:tcW w:w="4538" w:type="dxa"/>
            <w:shd w:val="clear" w:color="auto" w:fill="FFFF00"/>
          </w:tcPr>
          <w:p w:rsidR="009C4C56" w:rsidRPr="008B6FD4" w:rsidRDefault="009C4C56" w:rsidP="0084050C">
            <w:pPr>
              <w:spacing w:after="0" w:line="240" w:lineRule="auto"/>
              <w:jc w:val="center"/>
              <w:rPr>
                <w:rFonts w:ascii="Verdana" w:hAnsi="Verdana" w:cs="Tahoma"/>
                <w:b/>
                <w:lang w:val="en-US"/>
              </w:rPr>
            </w:pPr>
            <w:r>
              <w:rPr>
                <w:rFonts w:ascii="Verdana" w:hAnsi="Verdana" w:cs="Tahoma"/>
                <w:b/>
              </w:rPr>
              <w:t>7</w:t>
            </w:r>
            <w:r>
              <w:rPr>
                <w:rFonts w:ascii="Verdana" w:hAnsi="Verdana" w:cs="Tahoma"/>
                <w:b/>
                <w:lang w:val="en-US"/>
              </w:rPr>
              <w:t>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lang w:val="en-US"/>
              </w:rPr>
              <w:t>4</w:t>
            </w:r>
            <w:r>
              <w:rPr>
                <w:rFonts w:ascii="Verdana" w:hAnsi="Verdana" w:cs="Tahoma"/>
                <w:b/>
              </w:rPr>
              <w:t>0</w:t>
            </w:r>
            <w:r w:rsidRPr="003B5EF1">
              <w:rPr>
                <w:rFonts w:ascii="Verdana" w:hAnsi="Verdana" w:cs="Tahoma"/>
                <w:b/>
              </w:rPr>
              <w:t xml:space="preserve">.001 – </w:t>
            </w:r>
            <w:r>
              <w:rPr>
                <w:rFonts w:ascii="Verdana" w:hAnsi="Verdana" w:cs="Tahoma"/>
                <w:b/>
                <w:lang w:val="en-US"/>
              </w:rPr>
              <w:t>4</w:t>
            </w:r>
            <w:r>
              <w:rPr>
                <w:rFonts w:ascii="Verdana" w:hAnsi="Verdana" w:cs="Tahoma"/>
                <w:b/>
              </w:rPr>
              <w:t>5</w:t>
            </w:r>
            <w:r w:rsidRPr="003B5EF1">
              <w:rPr>
                <w:rFonts w:ascii="Verdana" w:hAnsi="Verdana" w:cs="Tahoma"/>
                <w:b/>
              </w:rPr>
              <w:t>.000</w:t>
            </w:r>
          </w:p>
        </w:tc>
        <w:tc>
          <w:tcPr>
            <w:tcW w:w="4538" w:type="dxa"/>
            <w:shd w:val="clear" w:color="auto" w:fill="FFFF00"/>
          </w:tcPr>
          <w:p w:rsidR="009C4C56" w:rsidRPr="008B6FD4" w:rsidRDefault="009C4C56" w:rsidP="0084050C">
            <w:pPr>
              <w:spacing w:after="0" w:line="240" w:lineRule="auto"/>
              <w:jc w:val="center"/>
              <w:rPr>
                <w:rFonts w:ascii="Verdana" w:hAnsi="Verdana" w:cs="Tahoma"/>
                <w:b/>
                <w:lang w:val="en-US"/>
              </w:rPr>
            </w:pPr>
            <w:r>
              <w:rPr>
                <w:rFonts w:ascii="Verdana" w:hAnsi="Verdana" w:cs="Tahoma"/>
                <w:b/>
              </w:rPr>
              <w:t>9</w:t>
            </w:r>
            <w:r>
              <w:rPr>
                <w:rFonts w:ascii="Verdana" w:hAnsi="Verdana" w:cs="Tahoma"/>
                <w:b/>
                <w:lang w:val="en-US"/>
              </w:rPr>
              <w:t>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lang w:val="en-US"/>
              </w:rPr>
              <w:t>4</w:t>
            </w:r>
            <w:r>
              <w:rPr>
                <w:rFonts w:ascii="Verdana" w:hAnsi="Verdana" w:cs="Tahoma"/>
                <w:b/>
              </w:rPr>
              <w:t>5</w:t>
            </w:r>
            <w:r w:rsidRPr="003B5EF1">
              <w:rPr>
                <w:rFonts w:ascii="Verdana" w:hAnsi="Verdana" w:cs="Tahoma"/>
                <w:b/>
              </w:rPr>
              <w:t xml:space="preserve">.001 – </w:t>
            </w:r>
            <w:r>
              <w:rPr>
                <w:rFonts w:ascii="Verdana" w:hAnsi="Verdana" w:cs="Tahoma"/>
                <w:b/>
                <w:lang w:val="en-US"/>
              </w:rPr>
              <w:t>5</w:t>
            </w:r>
            <w:r>
              <w:rPr>
                <w:rFonts w:ascii="Verdana" w:hAnsi="Verdana" w:cs="Tahoma"/>
                <w:b/>
              </w:rPr>
              <w:t>0</w:t>
            </w:r>
            <w:r w:rsidRPr="003B5EF1">
              <w:rPr>
                <w:rFonts w:ascii="Verdana" w:hAnsi="Verdana" w:cs="Tahoma"/>
                <w:b/>
              </w:rPr>
              <w:t>.000</w:t>
            </w:r>
          </w:p>
        </w:tc>
        <w:tc>
          <w:tcPr>
            <w:tcW w:w="4538" w:type="dxa"/>
            <w:shd w:val="clear" w:color="auto" w:fill="FFFF00"/>
          </w:tcPr>
          <w:p w:rsidR="009C4C56" w:rsidRPr="006F0C02" w:rsidRDefault="009C4C56" w:rsidP="0084050C">
            <w:pPr>
              <w:spacing w:after="0" w:line="240" w:lineRule="auto"/>
              <w:jc w:val="center"/>
              <w:rPr>
                <w:rFonts w:ascii="Verdana" w:hAnsi="Verdana" w:cs="Tahoma"/>
                <w:b/>
                <w:lang w:val="en-US"/>
              </w:rPr>
            </w:pPr>
            <w:r>
              <w:rPr>
                <w:rFonts w:ascii="Verdana" w:hAnsi="Verdana" w:cs="Tahoma"/>
                <w:b/>
                <w:lang w:val="en-US"/>
              </w:rPr>
              <w:t>1</w:t>
            </w:r>
            <w:r>
              <w:rPr>
                <w:rFonts w:ascii="Verdana" w:hAnsi="Verdana" w:cs="Tahoma"/>
                <w:b/>
              </w:rPr>
              <w:t>2</w:t>
            </w:r>
            <w:r>
              <w:rPr>
                <w:rFonts w:ascii="Verdana" w:hAnsi="Verdana" w:cs="Tahoma"/>
                <w:b/>
                <w:lang w:val="en-US"/>
              </w:rPr>
              <w:t>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lang w:val="en-US"/>
              </w:rPr>
              <w:t>5</w:t>
            </w:r>
            <w:r>
              <w:rPr>
                <w:rFonts w:ascii="Verdana" w:hAnsi="Verdana" w:cs="Tahoma"/>
                <w:b/>
              </w:rPr>
              <w:t>0</w:t>
            </w:r>
            <w:r w:rsidRPr="003B5EF1">
              <w:rPr>
                <w:rFonts w:ascii="Verdana" w:hAnsi="Verdana" w:cs="Tahoma"/>
                <w:b/>
              </w:rPr>
              <w:t xml:space="preserve">.001 – </w:t>
            </w:r>
            <w:r>
              <w:rPr>
                <w:rFonts w:ascii="Verdana" w:hAnsi="Verdana" w:cs="Tahoma"/>
                <w:b/>
                <w:lang w:val="en-US"/>
              </w:rPr>
              <w:t>5</w:t>
            </w:r>
            <w:r>
              <w:rPr>
                <w:rFonts w:ascii="Verdana" w:hAnsi="Verdana" w:cs="Tahoma"/>
                <w:b/>
              </w:rPr>
              <w:t>5</w:t>
            </w:r>
            <w:r w:rsidRPr="003B5EF1">
              <w:rPr>
                <w:rFonts w:ascii="Verdana" w:hAnsi="Verdana" w:cs="Tahoma"/>
                <w:b/>
              </w:rPr>
              <w:t>.000</w:t>
            </w:r>
          </w:p>
        </w:tc>
        <w:tc>
          <w:tcPr>
            <w:tcW w:w="4538" w:type="dxa"/>
            <w:shd w:val="clear" w:color="auto" w:fill="FFFF00"/>
          </w:tcPr>
          <w:p w:rsidR="009C4C56" w:rsidRPr="008B6FD4" w:rsidRDefault="009C4C56" w:rsidP="0084050C">
            <w:pPr>
              <w:spacing w:after="0" w:line="240" w:lineRule="auto"/>
              <w:jc w:val="center"/>
              <w:rPr>
                <w:rFonts w:ascii="Verdana" w:hAnsi="Verdana" w:cs="Tahoma"/>
                <w:b/>
                <w:lang w:val="en-US"/>
              </w:rPr>
            </w:pPr>
            <w:r>
              <w:rPr>
                <w:rFonts w:ascii="Verdana" w:hAnsi="Verdana" w:cs="Tahoma"/>
                <w:b/>
              </w:rPr>
              <w:t>15</w:t>
            </w:r>
            <w:r>
              <w:rPr>
                <w:rFonts w:ascii="Verdana" w:hAnsi="Verdana" w:cs="Tahoma"/>
                <w:b/>
                <w:lang w:val="en-US"/>
              </w:rPr>
              <w:t>0</w:t>
            </w:r>
          </w:p>
        </w:tc>
      </w:tr>
      <w:tr w:rsidR="009C4C56" w:rsidRPr="003B5EF1" w:rsidTr="0084050C">
        <w:trPr>
          <w:jc w:val="center"/>
        </w:trPr>
        <w:tc>
          <w:tcPr>
            <w:tcW w:w="2403" w:type="dxa"/>
            <w:shd w:val="clear" w:color="auto" w:fill="B6DDE8"/>
          </w:tcPr>
          <w:p w:rsidR="009C4C56" w:rsidRPr="008B6FD4" w:rsidRDefault="009C4C56" w:rsidP="0084050C">
            <w:pPr>
              <w:spacing w:after="0" w:line="240" w:lineRule="auto"/>
              <w:jc w:val="center"/>
              <w:rPr>
                <w:rFonts w:ascii="Verdana" w:hAnsi="Verdana" w:cs="Tahoma"/>
                <w:b/>
              </w:rPr>
            </w:pPr>
            <w:r>
              <w:rPr>
                <w:rFonts w:ascii="Verdana" w:hAnsi="Verdana" w:cs="Tahoma"/>
                <w:b/>
                <w:lang w:val="en-US"/>
              </w:rPr>
              <w:t>5</w:t>
            </w:r>
            <w:r>
              <w:rPr>
                <w:rFonts w:ascii="Verdana" w:hAnsi="Verdana" w:cs="Tahoma"/>
                <w:b/>
              </w:rPr>
              <w:t>5</w:t>
            </w:r>
            <w:r w:rsidRPr="003B5EF1">
              <w:rPr>
                <w:rFonts w:ascii="Verdana" w:hAnsi="Verdana" w:cs="Tahoma"/>
                <w:b/>
              </w:rPr>
              <w:t xml:space="preserve">.001 – </w:t>
            </w:r>
            <w:r>
              <w:rPr>
                <w:rFonts w:ascii="Verdana" w:hAnsi="Verdana" w:cs="Tahoma"/>
                <w:b/>
                <w:lang w:val="en-US"/>
              </w:rPr>
              <w:t>6</w:t>
            </w:r>
            <w:r>
              <w:rPr>
                <w:rFonts w:ascii="Verdana" w:hAnsi="Verdana" w:cs="Tahoma"/>
                <w:b/>
              </w:rPr>
              <w:t>0</w:t>
            </w:r>
            <w:r w:rsidRPr="003B5EF1">
              <w:rPr>
                <w:rFonts w:ascii="Verdana" w:hAnsi="Verdana" w:cs="Tahoma"/>
                <w:b/>
              </w:rPr>
              <w:t>.000</w:t>
            </w:r>
          </w:p>
        </w:tc>
        <w:tc>
          <w:tcPr>
            <w:tcW w:w="4538" w:type="dxa"/>
            <w:shd w:val="clear" w:color="auto" w:fill="FFFF00"/>
          </w:tcPr>
          <w:p w:rsidR="009C4C56" w:rsidRPr="006F0C02" w:rsidRDefault="009C4C56" w:rsidP="0084050C">
            <w:pPr>
              <w:spacing w:after="0" w:line="240" w:lineRule="auto"/>
              <w:jc w:val="center"/>
              <w:rPr>
                <w:rFonts w:ascii="Verdana" w:hAnsi="Verdana" w:cs="Tahoma"/>
                <w:b/>
                <w:lang w:val="en-US"/>
              </w:rPr>
            </w:pPr>
            <w:r>
              <w:rPr>
                <w:rFonts w:ascii="Verdana" w:hAnsi="Verdana" w:cs="Tahoma"/>
                <w:b/>
              </w:rPr>
              <w:t>17</w:t>
            </w:r>
            <w:r>
              <w:rPr>
                <w:rFonts w:ascii="Verdana" w:hAnsi="Verdana" w:cs="Tahoma"/>
                <w:b/>
                <w:lang w:val="en-US"/>
              </w:rPr>
              <w:t>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lang w:val="en-US"/>
              </w:rPr>
              <w:t>6</w:t>
            </w:r>
            <w:r>
              <w:rPr>
                <w:rFonts w:ascii="Verdana" w:hAnsi="Verdana" w:cs="Tahoma"/>
                <w:b/>
              </w:rPr>
              <w:t>0</w:t>
            </w:r>
            <w:r w:rsidRPr="003B5EF1">
              <w:rPr>
                <w:rFonts w:ascii="Verdana" w:hAnsi="Verdana" w:cs="Tahoma"/>
                <w:b/>
              </w:rPr>
              <w:t xml:space="preserve">.001 – </w:t>
            </w:r>
            <w:r>
              <w:rPr>
                <w:rFonts w:ascii="Verdana" w:hAnsi="Verdana" w:cs="Tahoma"/>
                <w:b/>
                <w:lang w:val="en-US"/>
              </w:rPr>
              <w:t>7</w:t>
            </w:r>
            <w:r>
              <w:rPr>
                <w:rFonts w:ascii="Verdana" w:hAnsi="Verdana" w:cs="Tahoma"/>
                <w:b/>
              </w:rPr>
              <w:t>0</w:t>
            </w:r>
            <w:r w:rsidRPr="003B5EF1">
              <w:rPr>
                <w:rFonts w:ascii="Verdana" w:hAnsi="Verdana" w:cs="Tahoma"/>
                <w:b/>
              </w:rPr>
              <w:t>.000</w:t>
            </w:r>
          </w:p>
        </w:tc>
        <w:tc>
          <w:tcPr>
            <w:tcW w:w="4538" w:type="dxa"/>
            <w:shd w:val="clear" w:color="auto" w:fill="FFFF00"/>
          </w:tcPr>
          <w:p w:rsidR="009C4C56" w:rsidRPr="006F0C02" w:rsidRDefault="009C4C56" w:rsidP="0084050C">
            <w:pPr>
              <w:spacing w:after="0" w:line="240" w:lineRule="auto"/>
              <w:jc w:val="center"/>
              <w:rPr>
                <w:rFonts w:ascii="Verdana" w:hAnsi="Verdana" w:cs="Tahoma"/>
                <w:b/>
                <w:lang w:val="en-US"/>
              </w:rPr>
            </w:pPr>
            <w:r>
              <w:rPr>
                <w:rFonts w:ascii="Verdana" w:hAnsi="Verdana" w:cs="Tahoma"/>
                <w:b/>
              </w:rPr>
              <w:t>2</w:t>
            </w:r>
            <w:r>
              <w:rPr>
                <w:rFonts w:ascii="Verdana" w:hAnsi="Verdana" w:cs="Tahoma"/>
                <w:b/>
                <w:lang w:val="en-US"/>
              </w:rPr>
              <w:t>00</w:t>
            </w:r>
          </w:p>
        </w:tc>
      </w:tr>
      <w:tr w:rsidR="009C4C56" w:rsidRPr="003B5EF1" w:rsidTr="0084050C">
        <w:trPr>
          <w:jc w:val="center"/>
        </w:trPr>
        <w:tc>
          <w:tcPr>
            <w:tcW w:w="2403" w:type="dxa"/>
            <w:shd w:val="clear" w:color="auto" w:fill="B6DDE8"/>
          </w:tcPr>
          <w:p w:rsidR="009C4C56" w:rsidRDefault="009C4C56" w:rsidP="0084050C">
            <w:pPr>
              <w:spacing w:after="0" w:line="240" w:lineRule="auto"/>
              <w:jc w:val="center"/>
              <w:rPr>
                <w:rFonts w:ascii="Verdana" w:hAnsi="Verdana" w:cs="Tahoma"/>
                <w:b/>
                <w:lang w:val="en-US"/>
              </w:rPr>
            </w:pPr>
            <w:r>
              <w:rPr>
                <w:rFonts w:ascii="Verdana" w:hAnsi="Verdana" w:cs="Tahoma"/>
                <w:b/>
              </w:rPr>
              <w:t>70</w:t>
            </w:r>
            <w:r w:rsidRPr="003B5EF1">
              <w:rPr>
                <w:rFonts w:ascii="Verdana" w:hAnsi="Verdana" w:cs="Tahoma"/>
                <w:b/>
              </w:rPr>
              <w:t xml:space="preserve">.001 – </w:t>
            </w:r>
            <w:r>
              <w:rPr>
                <w:rFonts w:ascii="Verdana" w:hAnsi="Verdana" w:cs="Tahoma"/>
                <w:b/>
              </w:rPr>
              <w:t>80</w:t>
            </w:r>
            <w:r w:rsidRPr="003B5EF1">
              <w:rPr>
                <w:rFonts w:ascii="Verdana" w:hAnsi="Verdana" w:cs="Tahoma"/>
                <w:b/>
              </w:rPr>
              <w:t>.000</w:t>
            </w:r>
          </w:p>
        </w:tc>
        <w:tc>
          <w:tcPr>
            <w:tcW w:w="4538" w:type="dxa"/>
            <w:shd w:val="clear" w:color="auto" w:fill="FFFF00"/>
          </w:tcPr>
          <w:p w:rsidR="009C4C56" w:rsidRDefault="009C4C56" w:rsidP="0084050C">
            <w:pPr>
              <w:spacing w:after="0" w:line="240" w:lineRule="auto"/>
              <w:jc w:val="center"/>
              <w:rPr>
                <w:rFonts w:ascii="Verdana" w:hAnsi="Verdana" w:cs="Tahoma"/>
                <w:b/>
              </w:rPr>
            </w:pPr>
            <w:r>
              <w:rPr>
                <w:rFonts w:ascii="Verdana" w:hAnsi="Verdana" w:cs="Tahoma"/>
                <w:b/>
              </w:rPr>
              <w:t>230</w:t>
            </w:r>
          </w:p>
        </w:tc>
      </w:tr>
      <w:tr w:rsidR="009C4C56" w:rsidRPr="003B5EF1" w:rsidTr="0084050C">
        <w:trPr>
          <w:jc w:val="center"/>
        </w:trPr>
        <w:tc>
          <w:tcPr>
            <w:tcW w:w="2403" w:type="dxa"/>
            <w:shd w:val="clear" w:color="auto" w:fill="B6DDE8"/>
          </w:tcPr>
          <w:p w:rsidR="009C4C56" w:rsidRPr="003B5EF1" w:rsidRDefault="009C4C56" w:rsidP="0084050C">
            <w:pPr>
              <w:spacing w:after="0" w:line="240" w:lineRule="auto"/>
              <w:jc w:val="center"/>
              <w:rPr>
                <w:rFonts w:ascii="Verdana" w:hAnsi="Verdana" w:cs="Tahoma"/>
                <w:b/>
              </w:rPr>
            </w:pPr>
            <w:r>
              <w:rPr>
                <w:rFonts w:ascii="Verdana" w:hAnsi="Verdana" w:cs="Tahoma"/>
                <w:b/>
              </w:rPr>
              <w:t>80</w:t>
            </w:r>
            <w:r w:rsidRPr="003B5EF1">
              <w:rPr>
                <w:rFonts w:ascii="Verdana" w:hAnsi="Verdana" w:cs="Tahoma"/>
                <w:b/>
              </w:rPr>
              <w:t xml:space="preserve">.001 – </w:t>
            </w:r>
            <w:r>
              <w:rPr>
                <w:rFonts w:ascii="Verdana" w:hAnsi="Verdana" w:cs="Tahoma"/>
                <w:b/>
              </w:rPr>
              <w:t>άνω</w:t>
            </w:r>
          </w:p>
        </w:tc>
        <w:tc>
          <w:tcPr>
            <w:tcW w:w="4538" w:type="dxa"/>
            <w:shd w:val="clear" w:color="auto" w:fill="FFFF00"/>
          </w:tcPr>
          <w:p w:rsidR="009C4C56" w:rsidRPr="00F43B2A" w:rsidRDefault="009C4C56" w:rsidP="0084050C">
            <w:pPr>
              <w:spacing w:after="0" w:line="240" w:lineRule="auto"/>
              <w:jc w:val="center"/>
              <w:rPr>
                <w:rFonts w:ascii="Verdana" w:hAnsi="Verdana" w:cs="Tahoma"/>
                <w:b/>
              </w:rPr>
            </w:pPr>
            <w:r>
              <w:rPr>
                <w:rFonts w:ascii="Verdana" w:hAnsi="Verdana" w:cs="Tahoma"/>
                <w:b/>
              </w:rPr>
              <w:t>290</w:t>
            </w:r>
          </w:p>
        </w:tc>
      </w:tr>
    </w:tbl>
    <w:p w:rsidR="00530D34" w:rsidRPr="009C4C56" w:rsidRDefault="00530D34" w:rsidP="00530D34">
      <w:pPr>
        <w:spacing w:after="0" w:line="240" w:lineRule="auto"/>
        <w:jc w:val="both"/>
        <w:rPr>
          <w:rFonts w:ascii="Tahoma" w:hAnsi="Tahoma" w:cs="Tahoma"/>
        </w:rPr>
      </w:pPr>
    </w:p>
    <w:p w:rsidR="00743237" w:rsidRDefault="009C4C56" w:rsidP="00B827F0">
      <w:pPr>
        <w:numPr>
          <w:ilvl w:val="0"/>
          <w:numId w:val="19"/>
        </w:numPr>
        <w:suppressAutoHyphens w:val="0"/>
        <w:spacing w:after="0" w:line="240" w:lineRule="auto"/>
        <w:jc w:val="both"/>
        <w:rPr>
          <w:rFonts w:ascii="Tahoma" w:hAnsi="Tahoma" w:cs="Tahoma"/>
        </w:rPr>
      </w:pPr>
      <w:r w:rsidRPr="00743237">
        <w:rPr>
          <w:rFonts w:ascii="Tahoma" w:hAnsi="Tahoma" w:cs="Tahoma"/>
        </w:rPr>
        <w:t xml:space="preserve">Οι τρίτεκνες και πολύτεκνες οικογένειες, οι οικογένειες στις οποίες ο ένας εκ των δύο γονέων ή τέκνο έχει θεωρηθεί ανάπηρος με ποσοστό αναπηρίας 67% και άνω, τα ορφανά παιδιά από τον ένα ή τους δύο γονείς, μονογονεϊκές οικογένειες και ανύπαντρες μητέρες </w:t>
      </w:r>
      <w:r w:rsidRPr="00743237">
        <w:rPr>
          <w:rFonts w:ascii="Tahoma" w:hAnsi="Tahoma" w:cs="Tahoma"/>
          <w:b/>
        </w:rPr>
        <w:t>απαλλάσσονται από την καταβολή οικονομικής εισφοράς εφόσον το οικογενειακό τους εισόδημα δεν υπερβαίνει το ποσόν των 55.000€.</w:t>
      </w:r>
      <w:r w:rsidRPr="00743237">
        <w:rPr>
          <w:rFonts w:ascii="Tahoma" w:hAnsi="Tahoma" w:cs="Tahoma"/>
        </w:rPr>
        <w:t xml:space="preserve"> Όταν το ετήσιο εισόδημα είναι </w:t>
      </w:r>
      <w:r w:rsidRPr="00743237">
        <w:rPr>
          <w:rFonts w:ascii="Tahoma" w:hAnsi="Tahoma" w:cs="Tahoma"/>
          <w:b/>
        </w:rPr>
        <w:t>πάνω από 55.001€ θα καταβάλλεται το ήμισυ της οικονομικής εισφοράς</w:t>
      </w:r>
      <w:r w:rsidRPr="00743237">
        <w:rPr>
          <w:rFonts w:ascii="Tahoma" w:hAnsi="Tahoma" w:cs="Tahoma"/>
        </w:rPr>
        <w:t xml:space="preserve"> της κατηγορίας εισοδημάτων τους. </w:t>
      </w:r>
    </w:p>
    <w:p w:rsidR="00743237" w:rsidRDefault="00743237" w:rsidP="00743237">
      <w:pPr>
        <w:suppressAutoHyphens w:val="0"/>
        <w:spacing w:after="0" w:line="240" w:lineRule="auto"/>
        <w:ind w:left="360"/>
        <w:jc w:val="both"/>
        <w:rPr>
          <w:rFonts w:ascii="Tahoma" w:hAnsi="Tahoma" w:cs="Tahoma"/>
        </w:rPr>
      </w:pPr>
    </w:p>
    <w:p w:rsidR="00530D34" w:rsidRPr="008D4E01" w:rsidRDefault="00743237" w:rsidP="00B827F0">
      <w:pPr>
        <w:numPr>
          <w:ilvl w:val="0"/>
          <w:numId w:val="19"/>
        </w:numPr>
        <w:suppressAutoHyphens w:val="0"/>
        <w:spacing w:after="0" w:line="240" w:lineRule="auto"/>
        <w:jc w:val="both"/>
        <w:rPr>
          <w:rFonts w:ascii="Tahoma" w:hAnsi="Tahoma" w:cs="Tahoma"/>
        </w:rPr>
      </w:pPr>
      <w:r w:rsidRPr="008D4E01">
        <w:rPr>
          <w:rFonts w:ascii="Tahoma" w:hAnsi="Tahoma" w:cs="Tahoma"/>
        </w:rPr>
        <w:t xml:space="preserve">Απαλλάσσονται από την καταβολή οικονομικής εισφοράς οι εργαζόμενοι του Δήμου Βριλησσίων, </w:t>
      </w:r>
      <w:r w:rsidRPr="008D4E01">
        <w:rPr>
          <w:rFonts w:ascii="Tahoma" w:hAnsi="Tahoma" w:cs="Tahoma"/>
          <w:b/>
        </w:rPr>
        <w:t>με την υποχρέωση υποβολής αίτησης</w:t>
      </w:r>
      <w:r w:rsidRPr="008D4E01">
        <w:rPr>
          <w:rFonts w:ascii="Tahoma" w:hAnsi="Tahoma" w:cs="Tahoma"/>
        </w:rPr>
        <w:t xml:space="preserve">, εφόσον εμπίπτουν στις προϋποθέσεις ένταξης, </w:t>
      </w:r>
      <w:r w:rsidRPr="008D4E01">
        <w:rPr>
          <w:rFonts w:ascii="Tahoma" w:hAnsi="Tahoma" w:cs="Tahoma"/>
          <w:b/>
        </w:rPr>
        <w:t>στο εκάστοτε επιδοτούμενο πρόγραμμα</w:t>
      </w:r>
      <w:r w:rsidRPr="008D4E01">
        <w:rPr>
          <w:rFonts w:ascii="Tahoma" w:hAnsi="Tahoma" w:cs="Tahoma"/>
        </w:rPr>
        <w:t xml:space="preserve"> στο οποίο συμμετέχουν οι σταθμοί. </w:t>
      </w:r>
      <w:r w:rsidRPr="008D4E01">
        <w:rPr>
          <w:rFonts w:ascii="Tahoma" w:hAnsi="Tahoma" w:cs="Tahoma"/>
          <w:b/>
        </w:rPr>
        <w:t>Σε διαφορετική περίπτωση, θα υπάρχει οικονομική μηνιαία εισφορά ύψους 50€ ακόμα κι αν έχουν πολύ χαμηλό εισόδημα ενώ χάνουν και οποιαδήποτε άλλη απαλλαγή ή μείωση της οικονομικής εισφοράς εκτός ειδικών περιπτώσεων και μετά από απόφαση του Δημοτικού Συμβουλίου</w:t>
      </w:r>
      <w:r w:rsidRPr="008D4E01">
        <w:rPr>
          <w:rFonts w:ascii="Tahoma" w:hAnsi="Tahoma" w:cs="Tahoma"/>
        </w:rPr>
        <w:t>.</w:t>
      </w:r>
    </w:p>
    <w:p w:rsidR="00743237" w:rsidRPr="00743237" w:rsidRDefault="00743237" w:rsidP="00743237">
      <w:pPr>
        <w:suppressAutoHyphens w:val="0"/>
        <w:spacing w:after="0" w:line="240" w:lineRule="auto"/>
        <w:ind w:left="360"/>
        <w:jc w:val="both"/>
        <w:rPr>
          <w:rFonts w:ascii="Tahoma" w:hAnsi="Tahoma" w:cs="Tahoma"/>
        </w:rPr>
      </w:pPr>
    </w:p>
    <w:p w:rsidR="00530D34" w:rsidRPr="008F5799" w:rsidRDefault="00530D34" w:rsidP="00530D34">
      <w:pPr>
        <w:numPr>
          <w:ilvl w:val="0"/>
          <w:numId w:val="19"/>
        </w:numPr>
        <w:suppressAutoHyphens w:val="0"/>
        <w:spacing w:after="0" w:line="240" w:lineRule="auto"/>
        <w:jc w:val="both"/>
        <w:rPr>
          <w:rFonts w:ascii="Tahoma" w:hAnsi="Tahoma" w:cs="Tahoma"/>
          <w:b/>
          <w:u w:val="single"/>
        </w:rPr>
      </w:pPr>
      <w:r w:rsidRPr="008F5799">
        <w:rPr>
          <w:rFonts w:ascii="Tahoma" w:hAnsi="Tahoma" w:cs="Tahoma"/>
          <w:b/>
        </w:rPr>
        <w:t>Για τα δεύτερα παιδιά κάθε οικογένειας που φιλοξενούνται ταυτόχρονα θα καταβάλλεται το μισό της οικονομικής εισφοράς</w:t>
      </w:r>
      <w:r w:rsidRPr="008F5799">
        <w:rPr>
          <w:rFonts w:ascii="Tahoma" w:hAnsi="Tahoma" w:cs="Tahoma"/>
        </w:rPr>
        <w:t xml:space="preserve"> που καθορίζεται για το πρώτο παιδί. Για τα τρίτα παιδιά η φιλοξενία θα γίνεται δωρεάν.</w:t>
      </w:r>
    </w:p>
    <w:p w:rsidR="00530D34" w:rsidRPr="008F5799" w:rsidRDefault="00530D34" w:rsidP="00530D34">
      <w:pPr>
        <w:spacing w:after="0" w:line="240" w:lineRule="auto"/>
        <w:rPr>
          <w:rFonts w:ascii="Tahoma" w:hAnsi="Tahoma" w:cs="Tahoma"/>
        </w:rPr>
      </w:pPr>
    </w:p>
    <w:p w:rsidR="00876A01" w:rsidRPr="009C4C56" w:rsidRDefault="001237D4" w:rsidP="00876A01">
      <w:pPr>
        <w:pStyle w:val="ListParagraph"/>
        <w:numPr>
          <w:ilvl w:val="0"/>
          <w:numId w:val="19"/>
        </w:numPr>
        <w:suppressAutoHyphens w:val="0"/>
        <w:spacing w:after="0" w:line="240" w:lineRule="auto"/>
        <w:contextualSpacing/>
        <w:jc w:val="both"/>
        <w:rPr>
          <w:rFonts w:ascii="Tahoma" w:hAnsi="Tahoma" w:cs="Tahoma"/>
          <w:b/>
          <w:u w:val="single"/>
        </w:rPr>
      </w:pPr>
      <w:r w:rsidRPr="00E46C07">
        <w:rPr>
          <w:rFonts w:ascii="Tahoma" w:hAnsi="Tahoma" w:cs="Tahoma"/>
        </w:rPr>
        <w:t xml:space="preserve">Σε περίπτωση διαγραφής κατά το τελευταίο δίμηνο (Ιούνιος – Ιούλιος) η οικονομική </w:t>
      </w:r>
      <w:r w:rsidRPr="009C4C56">
        <w:rPr>
          <w:rFonts w:ascii="Tahoma" w:hAnsi="Tahoma" w:cs="Tahoma"/>
        </w:rPr>
        <w:t>εισφορά καταβάλλεται κανονικά.</w:t>
      </w:r>
    </w:p>
    <w:p w:rsidR="001237D4" w:rsidRPr="009C4C56" w:rsidRDefault="001237D4" w:rsidP="001237D4">
      <w:pPr>
        <w:pStyle w:val="ListParagraph"/>
        <w:suppressAutoHyphens w:val="0"/>
        <w:spacing w:after="0" w:line="240" w:lineRule="auto"/>
        <w:ind w:left="360"/>
        <w:contextualSpacing/>
        <w:jc w:val="both"/>
        <w:rPr>
          <w:rFonts w:ascii="Tahoma" w:hAnsi="Tahoma" w:cs="Tahoma"/>
          <w:b/>
          <w:u w:val="single"/>
        </w:rPr>
      </w:pPr>
    </w:p>
    <w:p w:rsidR="00876A01" w:rsidRPr="009C4C56" w:rsidRDefault="00876A01" w:rsidP="00876A01">
      <w:pPr>
        <w:pStyle w:val="ListParagraph"/>
        <w:numPr>
          <w:ilvl w:val="0"/>
          <w:numId w:val="19"/>
        </w:numPr>
        <w:suppressAutoHyphens w:val="0"/>
        <w:spacing w:after="0" w:line="240" w:lineRule="auto"/>
        <w:contextualSpacing/>
        <w:jc w:val="both"/>
        <w:rPr>
          <w:rFonts w:ascii="Tahoma" w:hAnsi="Tahoma" w:cs="Tahoma"/>
        </w:rPr>
      </w:pPr>
      <w:r w:rsidRPr="009C4C56">
        <w:rPr>
          <w:rFonts w:ascii="Tahoma" w:hAnsi="Tahoma" w:cs="Tahoma"/>
        </w:rPr>
        <w:t xml:space="preserve">Δεν θα καταβάλλεται οικονομική εισφορά για τον μήνα Αύγουστο, που αναστέλλεται η λειτουργία των Σταθμών. </w:t>
      </w:r>
    </w:p>
    <w:p w:rsidR="00876A01" w:rsidRPr="009C4C56" w:rsidRDefault="00876A01" w:rsidP="00876A01">
      <w:pPr>
        <w:pStyle w:val="ListParagraph"/>
        <w:suppressAutoHyphens w:val="0"/>
        <w:spacing w:after="0" w:line="240" w:lineRule="auto"/>
        <w:ind w:left="360"/>
        <w:contextualSpacing/>
        <w:jc w:val="both"/>
        <w:rPr>
          <w:rFonts w:ascii="Tahoma" w:hAnsi="Tahoma" w:cs="Tahoma"/>
        </w:rPr>
      </w:pPr>
    </w:p>
    <w:p w:rsidR="001237D4" w:rsidRPr="00E46C07" w:rsidRDefault="001237D4" w:rsidP="00240E0F">
      <w:pPr>
        <w:pStyle w:val="ListParagraph"/>
        <w:numPr>
          <w:ilvl w:val="0"/>
          <w:numId w:val="19"/>
        </w:numPr>
        <w:suppressAutoHyphens w:val="0"/>
        <w:spacing w:after="0" w:line="240" w:lineRule="auto"/>
        <w:contextualSpacing/>
        <w:jc w:val="both"/>
        <w:rPr>
          <w:rFonts w:ascii="Tahoma" w:hAnsi="Tahoma" w:cs="Tahoma"/>
          <w:b/>
          <w:u w:val="single"/>
        </w:rPr>
      </w:pPr>
      <w:r w:rsidRPr="009C4C56">
        <w:rPr>
          <w:rFonts w:ascii="Tahoma" w:hAnsi="Tahoma" w:cs="Tahoma"/>
        </w:rPr>
        <w:t>Οι Παιδικοί –Βρεφονηπιακοί Σταθμοί του Δήμου μας συμμετέχουν στο πρόγραμμα «</w:t>
      </w:r>
      <w:r w:rsidR="007A44BD" w:rsidRPr="009C4C56">
        <w:rPr>
          <w:rFonts w:ascii="Tahoma" w:hAnsi="Tahoma" w:cs="Tahoma"/>
        </w:rPr>
        <w:t>Πρόγραμμα προσχολικής αγωγής και δημιουργικής απασχόλησης παιδιών</w:t>
      </w:r>
      <w:r w:rsidRPr="009C4C56">
        <w:rPr>
          <w:rFonts w:ascii="Tahoma" w:hAnsi="Tahoma" w:cs="Tahoma"/>
        </w:rPr>
        <w:t xml:space="preserve">» (EΣΠΑ) και σε οποιοδήποτε άλλο επιδοτούμενο πρόγραμμα. Οι γονείς οι οποίοι εμπίπτουν στις προϋποθέσεις ένταξης στα ανωτέρω προγράμματα θα πρέπει να υποβάλουν τη σχετική αίτηση και σε αυτά προκειμένου να παραλάβουν την αξία τοποθέτησης (voucher). Σε </w:t>
      </w:r>
      <w:r w:rsidRPr="009C4C56">
        <w:rPr>
          <w:rFonts w:ascii="Tahoma" w:hAnsi="Tahoma" w:cs="Tahoma"/>
        </w:rPr>
        <w:lastRenderedPageBreak/>
        <w:t xml:space="preserve">διαφορετική περίπτωση, </w:t>
      </w:r>
      <w:r w:rsidRPr="009C4C56">
        <w:rPr>
          <w:rFonts w:ascii="Tahoma" w:hAnsi="Tahoma" w:cs="Tahoma"/>
          <w:b/>
        </w:rPr>
        <w:t xml:space="preserve">θα επιβάλλεται οικονομική μηνιαία εισφορά ύψους </w:t>
      </w:r>
      <w:r w:rsidR="003A0F7C" w:rsidRPr="009C4C56">
        <w:rPr>
          <w:rFonts w:ascii="Tahoma" w:hAnsi="Tahoma" w:cs="Tahoma"/>
          <w:b/>
        </w:rPr>
        <w:t>5</w:t>
      </w:r>
      <w:r w:rsidRPr="009C4C56">
        <w:rPr>
          <w:rFonts w:ascii="Tahoma" w:hAnsi="Tahoma" w:cs="Tahoma"/>
          <w:b/>
        </w:rPr>
        <w:t xml:space="preserve">0€ ακόμα κι αν έχουν πολύ χαμηλό εισόδημα ενώ χάνουν και οποιαδήποτε άλλη απαλλαγή ή μείωση </w:t>
      </w:r>
      <w:r w:rsidR="00240E0F" w:rsidRPr="009C4C56">
        <w:rPr>
          <w:rFonts w:ascii="Tahoma" w:hAnsi="Tahoma" w:cs="Tahoma"/>
          <w:b/>
        </w:rPr>
        <w:t xml:space="preserve">οικονομικής εισφοράς </w:t>
      </w:r>
      <w:r w:rsidRPr="009C4C56">
        <w:rPr>
          <w:rFonts w:ascii="Tahoma" w:hAnsi="Tahoma" w:cs="Tahoma"/>
          <w:b/>
        </w:rPr>
        <w:t>εκτός ειδικών περιπτώσεων και μετά</w:t>
      </w:r>
      <w:r w:rsidRPr="005F081B">
        <w:rPr>
          <w:rFonts w:ascii="Tahoma" w:hAnsi="Tahoma" w:cs="Tahoma"/>
          <w:b/>
        </w:rPr>
        <w:t xml:space="preserve"> </w:t>
      </w:r>
      <w:r w:rsidRPr="00705BAE">
        <w:rPr>
          <w:rFonts w:ascii="Tahoma" w:hAnsi="Tahoma" w:cs="Tahoma"/>
          <w:b/>
        </w:rPr>
        <w:t xml:space="preserve">από απόφαση του </w:t>
      </w:r>
      <w:r w:rsidR="00B70B43" w:rsidRPr="00705BAE">
        <w:rPr>
          <w:rFonts w:ascii="Tahoma" w:hAnsi="Tahoma" w:cs="Tahoma"/>
          <w:b/>
        </w:rPr>
        <w:t>Δημοτικού Συμβουλίου</w:t>
      </w:r>
      <w:r w:rsidRPr="00705BAE">
        <w:rPr>
          <w:rFonts w:ascii="Tahoma" w:hAnsi="Tahoma" w:cs="Tahoma"/>
        </w:rPr>
        <w:t xml:space="preserve">. Η ανωτέρω οικονομική εισφορά δεν θα επιβάλλεται </w:t>
      </w:r>
      <w:r w:rsidRPr="00705BAE">
        <w:rPr>
          <w:rFonts w:ascii="Tahoma" w:hAnsi="Tahoma" w:cs="Tahoma"/>
          <w:u w:val="single"/>
        </w:rPr>
        <w:t>μόνο</w:t>
      </w:r>
      <w:r w:rsidRPr="00705BAE">
        <w:rPr>
          <w:rFonts w:ascii="Tahoma" w:hAnsi="Tahoma" w:cs="Tahoma"/>
        </w:rPr>
        <w:t xml:space="preserve"> στην περίπτωση που ο γονέας/κηδεμόνας δεν παραλάβει</w:t>
      </w:r>
      <w:r w:rsidRPr="00E46C07">
        <w:rPr>
          <w:rFonts w:ascii="Tahoma" w:hAnsi="Tahoma" w:cs="Tahoma"/>
        </w:rPr>
        <w:t xml:space="preserve"> voucher λόγω εξάντλησης της χρηματοδότησης του προγράμματος (δηλαδή έχει υποβάλει αίτηση με πλήρη φάκελο δικαιολογητικών).</w:t>
      </w:r>
    </w:p>
    <w:p w:rsidR="001237D4" w:rsidRPr="00E46C07" w:rsidRDefault="001237D4" w:rsidP="001237D4">
      <w:pPr>
        <w:spacing w:after="0" w:line="240" w:lineRule="auto"/>
        <w:jc w:val="both"/>
        <w:rPr>
          <w:rFonts w:ascii="Tahoma" w:hAnsi="Tahoma" w:cs="Tahoma"/>
        </w:rPr>
      </w:pPr>
    </w:p>
    <w:p w:rsidR="001237D4" w:rsidRPr="00E46C07" w:rsidRDefault="001237D4" w:rsidP="001237D4">
      <w:pPr>
        <w:spacing w:after="0" w:line="240" w:lineRule="auto"/>
        <w:jc w:val="both"/>
        <w:rPr>
          <w:rFonts w:ascii="Tahoma" w:hAnsi="Tahoma" w:cs="Tahoma"/>
        </w:rPr>
      </w:pPr>
      <w:r w:rsidRPr="00E46C07">
        <w:rPr>
          <w:rFonts w:ascii="Tahoma" w:hAnsi="Tahoma" w:cs="Tahoma"/>
        </w:rPr>
        <w:t xml:space="preserve">Ευνόητο είναι ότι θα υποβάλλεται αίτηση </w:t>
      </w:r>
      <w:r w:rsidRPr="00705BAE">
        <w:rPr>
          <w:rFonts w:ascii="Tahoma" w:hAnsi="Tahoma" w:cs="Tahoma"/>
        </w:rPr>
        <w:t>και στο</w:t>
      </w:r>
      <w:r w:rsidR="00B70B43" w:rsidRPr="00705BAE">
        <w:rPr>
          <w:rFonts w:ascii="Tahoma" w:hAnsi="Tahoma" w:cs="Tahoma"/>
        </w:rPr>
        <w:t>ν</w:t>
      </w:r>
      <w:r w:rsidRPr="00705BAE">
        <w:rPr>
          <w:rFonts w:ascii="Tahoma" w:hAnsi="Tahoma" w:cs="Tahoma"/>
        </w:rPr>
        <w:t xml:space="preserve"> </w:t>
      </w:r>
      <w:r w:rsidR="00B70B43" w:rsidRPr="00705BAE">
        <w:rPr>
          <w:rFonts w:ascii="Tahoma" w:hAnsi="Tahoma" w:cs="Tahoma"/>
        </w:rPr>
        <w:t>Δήμο</w:t>
      </w:r>
      <w:r w:rsidRPr="00E46C07">
        <w:rPr>
          <w:rFonts w:ascii="Tahoma" w:hAnsi="Tahoma" w:cs="Tahoma"/>
        </w:rPr>
        <w:t xml:space="preserve"> ώστε:</w:t>
      </w:r>
    </w:p>
    <w:p w:rsidR="001237D4" w:rsidRPr="00E46C07" w:rsidRDefault="001237D4" w:rsidP="001237D4">
      <w:pPr>
        <w:pStyle w:val="ListParagraph"/>
        <w:numPr>
          <w:ilvl w:val="0"/>
          <w:numId w:val="33"/>
        </w:numPr>
        <w:suppressAutoHyphens w:val="0"/>
        <w:spacing w:after="0" w:line="240" w:lineRule="auto"/>
        <w:contextualSpacing/>
        <w:jc w:val="both"/>
        <w:rPr>
          <w:rFonts w:ascii="Tahoma" w:hAnsi="Tahoma" w:cs="Tahoma"/>
        </w:rPr>
      </w:pPr>
      <w:r w:rsidRPr="00E46C07">
        <w:rPr>
          <w:rFonts w:ascii="Tahoma" w:hAnsi="Tahoma" w:cs="Tahoma"/>
        </w:rPr>
        <w:t xml:space="preserve">ακόμα και σε περίπτωση που ενώ κάποιος γονέας/κηδεμόνας έχει υποβάλλει αίτηση σε χρηματοδοτούμενο πρόγραμμα και δεν έχει λάβει </w:t>
      </w:r>
      <w:r w:rsidRPr="00E46C07">
        <w:rPr>
          <w:rFonts w:ascii="Tahoma" w:hAnsi="Tahoma" w:cs="Tahoma"/>
          <w:lang w:val="en-US"/>
        </w:rPr>
        <w:t>voucher</w:t>
      </w:r>
      <w:r w:rsidRPr="00E46C07">
        <w:rPr>
          <w:rFonts w:ascii="Tahoma" w:hAnsi="Tahoma" w:cs="Tahoma"/>
        </w:rPr>
        <w:t xml:space="preserve"> λόγω εξάντλησης της χρηματοδότησης να μπορέσει να εντάξει το παιδί σε βρεφονηπιακό ή παιδικό σταθμό</w:t>
      </w:r>
    </w:p>
    <w:p w:rsidR="001237D4" w:rsidRPr="00E46C07" w:rsidRDefault="001237D4" w:rsidP="001237D4">
      <w:pPr>
        <w:pStyle w:val="ListParagraph"/>
        <w:numPr>
          <w:ilvl w:val="0"/>
          <w:numId w:val="33"/>
        </w:numPr>
        <w:suppressAutoHyphens w:val="0"/>
        <w:spacing w:after="0" w:line="240" w:lineRule="auto"/>
        <w:contextualSpacing/>
        <w:jc w:val="both"/>
        <w:rPr>
          <w:rFonts w:ascii="Tahoma" w:hAnsi="Tahoma" w:cs="Tahoma"/>
        </w:rPr>
      </w:pPr>
      <w:r w:rsidRPr="00E46C07">
        <w:rPr>
          <w:rFonts w:ascii="Tahoma" w:hAnsi="Tahoma" w:cs="Tahoma"/>
        </w:rPr>
        <w:t xml:space="preserve">σε περίπτωση καθυστέρησης των αποτελεσμάτων της ΕΕΤΑΑ να μπορέσει να ενταχθεί το παιδί σε βρεφονηπιακό ή παιδικό σταθμό όσο το δυνατόν νωρίτερα μέσω της μοριοδότησης του </w:t>
      </w:r>
      <w:r w:rsidR="00E645C0" w:rsidRPr="00351B1E">
        <w:rPr>
          <w:rFonts w:ascii="Tahoma" w:hAnsi="Tahoma" w:cs="Tahoma"/>
        </w:rPr>
        <w:t>Δήμου</w:t>
      </w:r>
      <w:r w:rsidRPr="00E46C07">
        <w:rPr>
          <w:rFonts w:ascii="Tahoma" w:hAnsi="Tahoma" w:cs="Tahoma"/>
        </w:rPr>
        <w:t xml:space="preserve"> και με την έκδοση του </w:t>
      </w:r>
      <w:r w:rsidRPr="00E46C07">
        <w:rPr>
          <w:rFonts w:ascii="Tahoma" w:hAnsi="Tahoma" w:cs="Tahoma"/>
          <w:lang w:val="en-US"/>
        </w:rPr>
        <w:t>voucher</w:t>
      </w:r>
      <w:r w:rsidRPr="00E46C07">
        <w:rPr>
          <w:rFonts w:ascii="Tahoma" w:hAnsi="Tahoma" w:cs="Tahoma"/>
        </w:rPr>
        <w:t xml:space="preserve"> και την ενεργοποίηση αυτού θα γίνεται η μεταφορά της θέσης. </w:t>
      </w:r>
    </w:p>
    <w:p w:rsidR="001237D4" w:rsidRPr="009C4C56" w:rsidRDefault="001237D4" w:rsidP="001237D4">
      <w:pPr>
        <w:spacing w:after="0" w:line="240" w:lineRule="auto"/>
        <w:jc w:val="both"/>
        <w:rPr>
          <w:rFonts w:ascii="Tahoma" w:hAnsi="Tahoma" w:cs="Tahoma"/>
        </w:rPr>
      </w:pPr>
    </w:p>
    <w:p w:rsidR="001237D4" w:rsidRPr="009C4C56" w:rsidRDefault="001237D4" w:rsidP="001237D4">
      <w:pPr>
        <w:spacing w:after="0" w:line="240" w:lineRule="auto"/>
        <w:jc w:val="both"/>
        <w:rPr>
          <w:rFonts w:ascii="Tahoma" w:hAnsi="Tahoma" w:cs="Tahoma"/>
        </w:rPr>
      </w:pPr>
      <w:r w:rsidRPr="009C4C56">
        <w:rPr>
          <w:rFonts w:ascii="Tahoma" w:hAnsi="Tahoma" w:cs="Tahoma"/>
          <w:b/>
        </w:rPr>
        <w:t xml:space="preserve">Για την ενεργοποίηση των </w:t>
      </w:r>
      <w:r w:rsidRPr="009C4C56">
        <w:rPr>
          <w:rFonts w:ascii="Tahoma" w:hAnsi="Tahoma" w:cs="Tahoma"/>
          <w:b/>
          <w:lang w:val="en-US"/>
        </w:rPr>
        <w:t>voucher</w:t>
      </w:r>
      <w:r w:rsidRPr="009C4C56">
        <w:rPr>
          <w:rFonts w:ascii="Tahoma" w:hAnsi="Tahoma" w:cs="Tahoma"/>
        </w:rPr>
        <w:t xml:space="preserve"> οι γονείς/κηδεμόνες θα πρέπει να προσέρχονται </w:t>
      </w:r>
      <w:r w:rsidR="003A0F7C" w:rsidRPr="009C4C56">
        <w:rPr>
          <w:rFonts w:ascii="Tahoma" w:hAnsi="Tahoma" w:cs="Tahoma"/>
        </w:rPr>
        <w:t>στην Αντιδημαρχία Οικογενειακής Πολιτικής, Ισότητας και Προσχολικής Ηλικίας</w:t>
      </w:r>
      <w:r w:rsidRPr="009C4C56">
        <w:rPr>
          <w:rFonts w:ascii="Tahoma" w:hAnsi="Tahoma" w:cs="Tahoma"/>
        </w:rPr>
        <w:t xml:space="preserve">. </w:t>
      </w:r>
    </w:p>
    <w:p w:rsidR="001237D4" w:rsidRPr="009C4C56" w:rsidRDefault="001237D4" w:rsidP="001237D4">
      <w:pPr>
        <w:spacing w:after="0" w:line="240" w:lineRule="auto"/>
        <w:jc w:val="both"/>
        <w:rPr>
          <w:rFonts w:ascii="Tahoma" w:hAnsi="Tahoma" w:cs="Tahoma"/>
        </w:rPr>
      </w:pPr>
    </w:p>
    <w:p w:rsidR="00530D34" w:rsidRPr="008F5799" w:rsidRDefault="00530D34" w:rsidP="00530D34">
      <w:pPr>
        <w:spacing w:after="0" w:line="240" w:lineRule="auto"/>
        <w:jc w:val="both"/>
        <w:rPr>
          <w:rFonts w:ascii="Tahoma" w:hAnsi="Tahoma" w:cs="Tahoma"/>
        </w:rPr>
      </w:pPr>
    </w:p>
    <w:p w:rsidR="00530D34" w:rsidRPr="009C4C56" w:rsidRDefault="00530D34" w:rsidP="00530D34">
      <w:pPr>
        <w:spacing w:after="0" w:line="240" w:lineRule="auto"/>
        <w:jc w:val="both"/>
        <w:rPr>
          <w:rFonts w:ascii="Tahoma" w:hAnsi="Tahoma" w:cs="Tahoma"/>
        </w:rPr>
      </w:pPr>
      <w:r w:rsidRPr="009C4C56">
        <w:rPr>
          <w:rFonts w:ascii="Tahoma" w:hAnsi="Tahoma" w:cs="Tahoma"/>
        </w:rPr>
        <w:t xml:space="preserve">Η οικονομική εισφορά θα καταβάλλεται </w:t>
      </w:r>
      <w:r w:rsidR="003A0F7C" w:rsidRPr="009C4C56">
        <w:rPr>
          <w:rFonts w:ascii="Tahoma" w:hAnsi="Tahoma" w:cs="Tahoma"/>
        </w:rPr>
        <w:t>σε τρεις (3) ισόποσες δόσεις μετά την αποστολή Ατομικής Ειδοποίησης χρεών από την Ταμειακή Υπηρεσία του Δήμου Βριλησσίων:</w:t>
      </w:r>
    </w:p>
    <w:p w:rsidR="00530D34" w:rsidRPr="009C4C56" w:rsidRDefault="00530D34" w:rsidP="00530D34">
      <w:pPr>
        <w:widowControl w:val="0"/>
        <w:numPr>
          <w:ilvl w:val="0"/>
          <w:numId w:val="20"/>
        </w:numPr>
        <w:spacing w:after="0" w:line="240" w:lineRule="auto"/>
        <w:jc w:val="both"/>
        <w:rPr>
          <w:rFonts w:ascii="Tahoma" w:hAnsi="Tahoma" w:cs="Tahoma"/>
          <w:b/>
          <w:bCs/>
        </w:rPr>
      </w:pPr>
      <w:r w:rsidRPr="009C4C56">
        <w:rPr>
          <w:rFonts w:ascii="Tahoma" w:hAnsi="Tahoma" w:cs="Tahoma"/>
        </w:rPr>
        <w:t xml:space="preserve">1η Δόση εντός του </w:t>
      </w:r>
      <w:r w:rsidRPr="009C4C56">
        <w:rPr>
          <w:rFonts w:ascii="Tahoma" w:hAnsi="Tahoma" w:cs="Tahoma"/>
          <w:b/>
          <w:bCs/>
        </w:rPr>
        <w:t xml:space="preserve">Α΄15/μερου μηνός </w:t>
      </w:r>
      <w:r w:rsidR="003A0F7C" w:rsidRPr="009C4C56">
        <w:rPr>
          <w:rFonts w:ascii="Tahoma" w:hAnsi="Tahoma" w:cs="Tahoma"/>
          <w:b/>
          <w:bCs/>
        </w:rPr>
        <w:t>Δεκεμβρίου</w:t>
      </w:r>
    </w:p>
    <w:p w:rsidR="00530D34" w:rsidRPr="009C4C56" w:rsidRDefault="00530D34" w:rsidP="00530D34">
      <w:pPr>
        <w:widowControl w:val="0"/>
        <w:numPr>
          <w:ilvl w:val="0"/>
          <w:numId w:val="20"/>
        </w:numPr>
        <w:spacing w:after="0" w:line="240" w:lineRule="auto"/>
        <w:jc w:val="both"/>
        <w:rPr>
          <w:rFonts w:ascii="Tahoma" w:hAnsi="Tahoma" w:cs="Tahoma"/>
          <w:b/>
          <w:bCs/>
        </w:rPr>
      </w:pPr>
      <w:r w:rsidRPr="009C4C56">
        <w:rPr>
          <w:rFonts w:ascii="Tahoma" w:hAnsi="Tahoma" w:cs="Tahoma"/>
        </w:rPr>
        <w:t xml:space="preserve">2η Δόση εντός του </w:t>
      </w:r>
      <w:r w:rsidRPr="009C4C56">
        <w:rPr>
          <w:rFonts w:ascii="Tahoma" w:hAnsi="Tahoma" w:cs="Tahoma"/>
          <w:b/>
          <w:bCs/>
        </w:rPr>
        <w:t xml:space="preserve">Α΄15/μερου μηνός </w:t>
      </w:r>
      <w:r w:rsidR="003A0F7C" w:rsidRPr="009C4C56">
        <w:rPr>
          <w:rFonts w:ascii="Tahoma" w:hAnsi="Tahoma" w:cs="Tahoma"/>
          <w:b/>
          <w:bCs/>
        </w:rPr>
        <w:t>Μαρτίου</w:t>
      </w:r>
    </w:p>
    <w:p w:rsidR="00530D34" w:rsidRPr="009C4C56" w:rsidRDefault="00530D34" w:rsidP="00530D34">
      <w:pPr>
        <w:widowControl w:val="0"/>
        <w:numPr>
          <w:ilvl w:val="0"/>
          <w:numId w:val="20"/>
        </w:numPr>
        <w:spacing w:after="0" w:line="240" w:lineRule="auto"/>
        <w:jc w:val="both"/>
        <w:rPr>
          <w:rFonts w:ascii="Tahoma" w:hAnsi="Tahoma" w:cs="Tahoma"/>
        </w:rPr>
      </w:pPr>
      <w:r w:rsidRPr="009C4C56">
        <w:rPr>
          <w:rFonts w:ascii="Tahoma" w:hAnsi="Tahoma" w:cs="Tahoma"/>
        </w:rPr>
        <w:t xml:space="preserve">3η Δόση εντός του </w:t>
      </w:r>
      <w:r w:rsidRPr="009C4C56">
        <w:rPr>
          <w:rFonts w:ascii="Tahoma" w:hAnsi="Tahoma" w:cs="Tahoma"/>
          <w:b/>
          <w:bCs/>
        </w:rPr>
        <w:t xml:space="preserve">Α΄15/μερου μηνός </w:t>
      </w:r>
      <w:r w:rsidR="003A0F7C" w:rsidRPr="009C4C56">
        <w:rPr>
          <w:rFonts w:ascii="Tahoma" w:hAnsi="Tahoma" w:cs="Tahoma"/>
          <w:b/>
          <w:bCs/>
        </w:rPr>
        <w:t>Ιουνίου</w:t>
      </w:r>
    </w:p>
    <w:p w:rsidR="007E6FC6" w:rsidRPr="009C4C56" w:rsidRDefault="007E6FC6" w:rsidP="007E6FC6">
      <w:pPr>
        <w:widowControl w:val="0"/>
        <w:spacing w:after="0" w:line="240" w:lineRule="auto"/>
        <w:ind w:left="720"/>
        <w:jc w:val="both"/>
        <w:rPr>
          <w:rFonts w:ascii="Tahoma" w:hAnsi="Tahoma" w:cs="Tahoma"/>
        </w:rPr>
      </w:pPr>
    </w:p>
    <w:p w:rsidR="000870B0" w:rsidRPr="00587F56" w:rsidRDefault="00587F56" w:rsidP="00E12A97">
      <w:pPr>
        <w:widowControl w:val="0"/>
        <w:spacing w:after="0" w:line="240" w:lineRule="auto"/>
        <w:jc w:val="both"/>
        <w:rPr>
          <w:rFonts w:ascii="Tahoma" w:hAnsi="Tahoma" w:cs="Tahoma"/>
        </w:rPr>
      </w:pPr>
      <w:r w:rsidRPr="009C4C56">
        <w:rPr>
          <w:rFonts w:ascii="Tahoma" w:hAnsi="Tahoma" w:cs="Tahoma"/>
        </w:rPr>
        <w:t>Η εξόφληση μπορεί να γίνεται είτε ηλεκτρονικά χρησιμοποιώντας τον Κωδικό Ηλεκτρονικής Πληρωμής που φέρει η ατομική ειδοποίηση εντός της προθεσμίας που τάσσει, είτε στο ταμείο του Δήμου με χρεωστική ή πιστωτική κάρτα.</w:t>
      </w: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DC011F" w:rsidRDefault="00DC011F"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Default="009577AD" w:rsidP="00E12A97">
      <w:pPr>
        <w:widowControl w:val="0"/>
        <w:spacing w:after="0" w:line="240" w:lineRule="auto"/>
        <w:jc w:val="both"/>
        <w:rPr>
          <w:rFonts w:ascii="Tahoma" w:hAnsi="Tahoma" w:cs="Tahoma"/>
          <w:b/>
        </w:rPr>
      </w:pPr>
    </w:p>
    <w:p w:rsidR="009577AD" w:rsidRPr="008F5799" w:rsidRDefault="009577AD" w:rsidP="00E12A97">
      <w:pPr>
        <w:widowControl w:val="0"/>
        <w:spacing w:after="0" w:line="240" w:lineRule="auto"/>
        <w:jc w:val="both"/>
        <w:rPr>
          <w:rFonts w:ascii="Tahoma" w:hAnsi="Tahoma" w:cs="Tahoma"/>
          <w:b/>
        </w:rPr>
      </w:pPr>
    </w:p>
    <w:p w:rsidR="008D41FB" w:rsidRPr="008F5799" w:rsidRDefault="008D41FB" w:rsidP="008D41FB">
      <w:pPr>
        <w:pStyle w:val="BodyText"/>
        <w:pBdr>
          <w:top w:val="double" w:sz="4" w:space="1" w:color="auto"/>
          <w:left w:val="double" w:sz="4" w:space="4" w:color="auto"/>
          <w:bottom w:val="double" w:sz="4" w:space="1" w:color="auto"/>
          <w:right w:val="double" w:sz="4" w:space="1" w:color="auto"/>
        </w:pBdr>
        <w:shd w:val="clear" w:color="auto" w:fill="D9D9D9"/>
        <w:spacing w:after="0" w:line="240" w:lineRule="auto"/>
        <w:ind w:right="-1"/>
        <w:jc w:val="center"/>
        <w:rPr>
          <w:rFonts w:ascii="Tahoma" w:hAnsi="Tahoma" w:cs="Tahoma"/>
          <w:b/>
          <w:sz w:val="28"/>
          <w:szCs w:val="28"/>
        </w:rPr>
      </w:pPr>
      <w:r w:rsidRPr="008F5799">
        <w:rPr>
          <w:rFonts w:ascii="Tahoma" w:hAnsi="Tahoma" w:cs="Tahoma"/>
          <w:b/>
          <w:sz w:val="28"/>
          <w:szCs w:val="28"/>
        </w:rPr>
        <w:lastRenderedPageBreak/>
        <w:t>ΠΑΡΑΡΤΗΜΑ 5</w:t>
      </w:r>
    </w:p>
    <w:p w:rsidR="008D41FB" w:rsidRPr="008F5799" w:rsidRDefault="008D41FB" w:rsidP="002E5509">
      <w:pPr>
        <w:spacing w:after="0" w:line="240" w:lineRule="auto"/>
        <w:jc w:val="both"/>
        <w:rPr>
          <w:rFonts w:ascii="Tahoma" w:hAnsi="Tahoma" w:cs="Tahoma"/>
          <w:b/>
        </w:rPr>
      </w:pPr>
    </w:p>
    <w:p w:rsidR="008D41FB" w:rsidRPr="008F5799" w:rsidRDefault="008D41FB" w:rsidP="002E5509">
      <w:pPr>
        <w:spacing w:after="0" w:line="240" w:lineRule="auto"/>
        <w:jc w:val="both"/>
        <w:rPr>
          <w:rFonts w:ascii="Tahoma" w:hAnsi="Tahoma" w:cs="Tahoma"/>
          <w:b/>
        </w:rPr>
      </w:pPr>
    </w:p>
    <w:p w:rsidR="002E5509" w:rsidRPr="008F5799" w:rsidRDefault="002E5509" w:rsidP="002E5509">
      <w:pPr>
        <w:spacing w:after="0" w:line="240" w:lineRule="auto"/>
        <w:jc w:val="both"/>
        <w:rPr>
          <w:rFonts w:ascii="Tahoma" w:hAnsi="Tahoma" w:cs="Tahoma"/>
          <w:b/>
        </w:rPr>
      </w:pPr>
      <w:r w:rsidRPr="008F5799">
        <w:rPr>
          <w:rFonts w:ascii="Tahoma" w:hAnsi="Tahoma" w:cs="Tahoma"/>
          <w:b/>
        </w:rPr>
        <w:t xml:space="preserve">ΕΝΗΜΕΡΩΣΗ ΓΙΑ ΤΗ ΔΙΑΧΕΙΡΙΣΗ ΤΩΝ ΠΡΟΣΩΠΙΚΩΝ ΔΕΔΟΜΕΝΩΝ </w:t>
      </w:r>
    </w:p>
    <w:p w:rsidR="002E5509" w:rsidRPr="008F5799" w:rsidRDefault="002E5509" w:rsidP="002E5509">
      <w:pPr>
        <w:spacing w:after="0" w:line="240" w:lineRule="auto"/>
        <w:jc w:val="both"/>
        <w:rPr>
          <w:rFonts w:ascii="Tahoma" w:hAnsi="Tahoma" w:cs="Tahoma"/>
          <w:b/>
        </w:rPr>
      </w:pPr>
    </w:p>
    <w:p w:rsidR="002E5509" w:rsidRPr="008F5799" w:rsidRDefault="008D41FB" w:rsidP="002E5509">
      <w:pPr>
        <w:spacing w:after="0" w:line="240" w:lineRule="auto"/>
        <w:jc w:val="both"/>
        <w:rPr>
          <w:rFonts w:ascii="Tahoma" w:hAnsi="Tahoma" w:cs="Tahoma"/>
        </w:rPr>
      </w:pPr>
      <w:r w:rsidRPr="008F5799">
        <w:rPr>
          <w:rFonts w:ascii="Tahoma" w:hAnsi="Tahoma" w:cs="Tahoma"/>
        </w:rPr>
        <w:t>Αγαπητοί γονείς &amp; κηδεμόνες,</w:t>
      </w:r>
    </w:p>
    <w:p w:rsidR="002E5509" w:rsidRPr="008F5799" w:rsidRDefault="002E5509" w:rsidP="002E5509">
      <w:pPr>
        <w:spacing w:after="0" w:line="240" w:lineRule="auto"/>
        <w:jc w:val="both"/>
        <w:rPr>
          <w:rFonts w:ascii="Tahoma" w:hAnsi="Tahoma" w:cs="Tahoma"/>
        </w:rPr>
      </w:pPr>
    </w:p>
    <w:p w:rsidR="008D41FB" w:rsidRPr="008F5799" w:rsidRDefault="002E5509" w:rsidP="002E5509">
      <w:pPr>
        <w:spacing w:after="0" w:line="240" w:lineRule="auto"/>
        <w:jc w:val="both"/>
        <w:rPr>
          <w:rFonts w:ascii="Tahoma" w:hAnsi="Tahoma" w:cs="Tahoma"/>
        </w:rPr>
      </w:pPr>
      <w:r w:rsidRPr="00D74848">
        <w:rPr>
          <w:rFonts w:ascii="Tahoma" w:hAnsi="Tahoma" w:cs="Tahoma"/>
        </w:rPr>
        <w:t xml:space="preserve">Εμείς, </w:t>
      </w:r>
      <w:r w:rsidRPr="00DC011F">
        <w:rPr>
          <w:rFonts w:ascii="Tahoma" w:hAnsi="Tahoma" w:cs="Tahoma"/>
        </w:rPr>
        <w:t xml:space="preserve">στον </w:t>
      </w:r>
      <w:r w:rsidR="00D74848" w:rsidRPr="00DC011F">
        <w:rPr>
          <w:rFonts w:ascii="Tahoma" w:hAnsi="Tahoma" w:cs="Tahoma"/>
        </w:rPr>
        <w:t xml:space="preserve">Δήμο </w:t>
      </w:r>
      <w:r w:rsidRPr="00DC011F">
        <w:rPr>
          <w:rFonts w:ascii="Tahoma" w:hAnsi="Tahoma" w:cs="Tahoma"/>
        </w:rPr>
        <w:t>Βριλησσίων,</w:t>
      </w:r>
      <w:r w:rsidRPr="00D74848">
        <w:rPr>
          <w:rFonts w:ascii="Tahoma" w:hAnsi="Tahoma" w:cs="Tahoma"/>
        </w:rPr>
        <w:t xml:space="preserve"> λαμβάνουμε σοβαρά υπόψη την ιδιωτική σας ζωή και</w:t>
      </w:r>
      <w:r w:rsidRPr="008F5799">
        <w:rPr>
          <w:rFonts w:ascii="Tahoma" w:hAnsi="Tahoma" w:cs="Tahoma"/>
        </w:rPr>
        <w:t xml:space="preserve"> θα χρησιμοποιήσουμε τα προσωπικά σας στοιχεία μόνο για τη διατήρηση του αρχείου μας, ώστε να σας παρέχουμε με το καλύτερο τρόπο τις υπηρεσίες μας. </w:t>
      </w:r>
    </w:p>
    <w:p w:rsidR="008D41FB" w:rsidRPr="008F5799" w:rsidRDefault="008D41FB" w:rsidP="002E5509">
      <w:pPr>
        <w:spacing w:after="0" w:line="240" w:lineRule="auto"/>
        <w:jc w:val="both"/>
        <w:rPr>
          <w:rFonts w:ascii="Tahoma" w:hAnsi="Tahoma" w:cs="Tahoma"/>
        </w:rPr>
      </w:pPr>
    </w:p>
    <w:p w:rsidR="002C60D9" w:rsidRPr="008F5799" w:rsidRDefault="002E5509" w:rsidP="002E5509">
      <w:pPr>
        <w:spacing w:after="0" w:line="240" w:lineRule="auto"/>
        <w:jc w:val="both"/>
        <w:rPr>
          <w:rFonts w:ascii="Tahoma" w:hAnsi="Tahoma" w:cs="Tahoma"/>
        </w:rPr>
      </w:pPr>
      <w:r w:rsidRPr="008F5799">
        <w:rPr>
          <w:rFonts w:ascii="Tahoma" w:hAnsi="Tahoma" w:cs="Tahoma"/>
        </w:rPr>
        <w:t>Στα προσωπικά δεδομένα που αποθηκεύουμε, τα οποία είναι τα ελάχιστα και αναγκαία για την εγγραφή και τη συμμετοχή των παιδιών σας στο Βρεφονηπιακό/Παιδικό Σταθμό μας, έχετε πάντα δικαίωμα πρόσβασης</w:t>
      </w:r>
      <w:r w:rsidR="002C60D9" w:rsidRPr="008F5799">
        <w:rPr>
          <w:rFonts w:ascii="Tahoma" w:hAnsi="Tahoma" w:cs="Tahoma"/>
        </w:rPr>
        <w:t>.</w:t>
      </w:r>
      <w:r w:rsidRPr="008F5799">
        <w:rPr>
          <w:rFonts w:ascii="Tahoma" w:hAnsi="Tahoma" w:cs="Tahoma"/>
        </w:rPr>
        <w:t xml:space="preserve"> </w:t>
      </w:r>
      <w:r w:rsidR="002C60D9" w:rsidRPr="008F5799">
        <w:rPr>
          <w:rFonts w:ascii="Tahoma" w:hAnsi="Tahoma" w:cs="Tahoma"/>
        </w:rPr>
        <w:t>Μπορείτε</w:t>
      </w:r>
      <w:r w:rsidRPr="008F5799">
        <w:rPr>
          <w:rFonts w:ascii="Tahoma" w:hAnsi="Tahoma" w:cs="Tahoma"/>
        </w:rPr>
        <w:t xml:space="preserve"> να αναζητήσετε τα προσωπικά σας δεδομένα, να λάβετε αντίγραφο α</w:t>
      </w:r>
      <w:r w:rsidR="005365FB" w:rsidRPr="008F5799">
        <w:rPr>
          <w:rFonts w:ascii="Tahoma" w:hAnsi="Tahoma" w:cs="Tahoma"/>
        </w:rPr>
        <w:t>πό την αίτηση εγγραφής σας κλπ</w:t>
      </w:r>
      <w:r w:rsidRPr="008F5799">
        <w:rPr>
          <w:rFonts w:ascii="Tahoma" w:hAnsi="Tahoma" w:cs="Tahoma"/>
        </w:rPr>
        <w:t xml:space="preserve">. </w:t>
      </w:r>
    </w:p>
    <w:p w:rsidR="002C60D9" w:rsidRPr="008F5799" w:rsidRDefault="002C60D9" w:rsidP="002E5509">
      <w:pPr>
        <w:spacing w:after="0" w:line="240" w:lineRule="auto"/>
        <w:jc w:val="both"/>
        <w:rPr>
          <w:rFonts w:ascii="Tahoma" w:hAnsi="Tahoma" w:cs="Tahoma"/>
        </w:rPr>
      </w:pPr>
    </w:p>
    <w:p w:rsidR="002E5509" w:rsidRPr="008F5799" w:rsidRDefault="002E5509" w:rsidP="002E5509">
      <w:pPr>
        <w:spacing w:after="0" w:line="240" w:lineRule="auto"/>
        <w:jc w:val="both"/>
        <w:rPr>
          <w:rFonts w:ascii="Tahoma" w:hAnsi="Tahoma" w:cs="Tahoma"/>
        </w:rPr>
      </w:pPr>
      <w:r w:rsidRPr="008F5799">
        <w:rPr>
          <w:rFonts w:ascii="Tahoma" w:hAnsi="Tahoma" w:cs="Tahoma"/>
        </w:rPr>
        <w:t xml:space="preserve">Επίσης έχετε δικαίωμα να διορθώσετε ή και να διαγράψετε προσωπικά δεδομένα δικά σας ή του παιδιού σας (εκτός από τις περιπτώσεις που, είτε ο νόμος, είτε το δικό σας συμφέρον ως δημότες και πολίτες του κράτους, επιβάλει να μη διαγραφούν από τα αρχεία και τις βάσεις δεδομένων μας). </w:t>
      </w:r>
    </w:p>
    <w:p w:rsidR="002E5509" w:rsidRPr="008F5799" w:rsidRDefault="002E5509" w:rsidP="002E5509">
      <w:pPr>
        <w:spacing w:after="0" w:line="240" w:lineRule="auto"/>
        <w:jc w:val="both"/>
        <w:rPr>
          <w:rFonts w:ascii="Tahoma" w:hAnsi="Tahoma" w:cs="Tahoma"/>
        </w:rPr>
      </w:pPr>
    </w:p>
    <w:p w:rsidR="002E5509" w:rsidRPr="008F5799" w:rsidRDefault="002E5509" w:rsidP="002E5509">
      <w:pPr>
        <w:spacing w:after="0" w:line="240" w:lineRule="auto"/>
        <w:jc w:val="both"/>
        <w:rPr>
          <w:rFonts w:ascii="Tahoma" w:hAnsi="Tahoma" w:cs="Tahoma"/>
        </w:rPr>
      </w:pPr>
      <w:r w:rsidRPr="008F5799">
        <w:rPr>
          <w:rFonts w:ascii="Tahoma" w:hAnsi="Tahoma" w:cs="Tahoma"/>
        </w:rPr>
        <w:t xml:space="preserve">Ειδικότερα, όσον αφορά </w:t>
      </w:r>
      <w:r w:rsidR="002C60D9" w:rsidRPr="008F5799">
        <w:rPr>
          <w:rFonts w:ascii="Tahoma" w:hAnsi="Tahoma" w:cs="Tahoma"/>
        </w:rPr>
        <w:t>σ</w:t>
      </w:r>
      <w:r w:rsidRPr="008F5799">
        <w:rPr>
          <w:rFonts w:ascii="Tahoma" w:hAnsi="Tahoma" w:cs="Tahoma"/>
        </w:rPr>
        <w:t xml:space="preserve">τη διαγραφή των προσωπικών σας δεδομένων, αυτή δεν είναι δυνατή πριν την ολοκλήρωση της φοίτησης των παιδιών σας στο σταθμό μας ή την αποχώρησή τους για οποιοδήποτε λόγο. Τα προσωπικά δεδομένα σας, όπως και των ανηλίκων παιδιών σας πρέπει να είναι ασφαλή, αλλά και ακριβή, οπότε θα πρέπει να μας ενημερώνετε κάθε φορά που προκύπτει κάποια αλλαγή σε αυτά. </w:t>
      </w:r>
    </w:p>
    <w:p w:rsidR="002E5509" w:rsidRPr="008F5799" w:rsidRDefault="002E5509" w:rsidP="002E5509">
      <w:pPr>
        <w:spacing w:after="0" w:line="240" w:lineRule="auto"/>
        <w:jc w:val="both"/>
        <w:rPr>
          <w:rFonts w:ascii="Tahoma" w:hAnsi="Tahoma" w:cs="Tahoma"/>
        </w:rPr>
      </w:pPr>
    </w:p>
    <w:p w:rsidR="002E5509" w:rsidRPr="008F5799" w:rsidRDefault="002E5509" w:rsidP="002E5509">
      <w:pPr>
        <w:spacing w:after="0" w:line="240" w:lineRule="auto"/>
        <w:jc w:val="both"/>
        <w:rPr>
          <w:rFonts w:ascii="Tahoma" w:hAnsi="Tahoma" w:cs="Tahoma"/>
        </w:rPr>
      </w:pPr>
      <w:r w:rsidRPr="008F5799">
        <w:rPr>
          <w:rFonts w:ascii="Tahoma" w:hAnsi="Tahoma" w:cs="Tahoma"/>
        </w:rPr>
        <w:t xml:space="preserve">Δε θα τα διαβιβάσουμε σε τρίτους και γενικά άλλους αποδέκτες και δε θα τα χρησιμοποιήσουμε χωρίς τη συγκατάθεσή σας, για τη δική σας προστασία και ασφάλεια. </w:t>
      </w:r>
    </w:p>
    <w:p w:rsidR="002E5509" w:rsidRPr="008F5799" w:rsidRDefault="002E5509" w:rsidP="002E5509">
      <w:pPr>
        <w:spacing w:after="0" w:line="240" w:lineRule="auto"/>
        <w:jc w:val="both"/>
        <w:rPr>
          <w:rFonts w:ascii="Tahoma" w:hAnsi="Tahoma" w:cs="Tahoma"/>
        </w:rPr>
      </w:pPr>
    </w:p>
    <w:p w:rsidR="002E5509" w:rsidRPr="008F5799" w:rsidRDefault="002E5509" w:rsidP="002E5509">
      <w:pPr>
        <w:spacing w:after="0" w:line="240" w:lineRule="auto"/>
        <w:jc w:val="both"/>
        <w:rPr>
          <w:rFonts w:ascii="Tahoma" w:hAnsi="Tahoma" w:cs="Tahoma"/>
        </w:rPr>
      </w:pPr>
      <w:r w:rsidRPr="008F5799">
        <w:rPr>
          <w:rFonts w:ascii="Tahoma" w:hAnsi="Tahoma" w:cs="Tahoma"/>
        </w:rPr>
        <w:t xml:space="preserve">Επίσης, μπορείτε να επικοινωνείτε, σε περίπτωση καταγγελίας ή παραπόνου σχετικά με τα ανωτέρω, με την Ελληνική Εποπτική Αρχή στην ηλεκτρονική διεύθυνση </w:t>
      </w:r>
      <w:r w:rsidR="005365FB" w:rsidRPr="008F5799">
        <w:rPr>
          <w:rFonts w:ascii="Tahoma" w:hAnsi="Tahoma" w:cs="Tahoma"/>
          <w:lang w:val="en-US"/>
        </w:rPr>
        <w:t>www</w:t>
      </w:r>
      <w:r w:rsidR="005365FB" w:rsidRPr="008F5799">
        <w:rPr>
          <w:rFonts w:ascii="Tahoma" w:hAnsi="Tahoma" w:cs="Tahoma"/>
        </w:rPr>
        <w:t>.</w:t>
      </w:r>
      <w:r w:rsidRPr="008F5799">
        <w:rPr>
          <w:rFonts w:ascii="Tahoma" w:hAnsi="Tahoma" w:cs="Tahoma"/>
        </w:rPr>
        <w:t>dpa.gr, καθώς επίσης και στη διεύθυνση Λεωφ. Κηφισίας 1, Αθήνα</w:t>
      </w:r>
    </w:p>
    <w:p w:rsidR="00E1670B" w:rsidRPr="00115BC7" w:rsidRDefault="00E1670B">
      <w:pPr>
        <w:rPr>
          <w:rFonts w:ascii="Tahoma" w:hAnsi="Tahoma" w:cs="Tahoma"/>
          <w:b/>
        </w:rPr>
      </w:pPr>
    </w:p>
    <w:p w:rsidR="005365FB" w:rsidRPr="00115BC7" w:rsidRDefault="005365FB">
      <w:pPr>
        <w:rPr>
          <w:rFonts w:ascii="Tahoma" w:hAnsi="Tahoma" w:cs="Tahoma"/>
          <w:b/>
        </w:rPr>
      </w:pPr>
    </w:p>
    <w:p w:rsidR="005365FB" w:rsidRPr="008F5799" w:rsidRDefault="005365FB" w:rsidP="005365FB">
      <w:pPr>
        <w:jc w:val="center"/>
        <w:rPr>
          <w:rFonts w:ascii="Tahoma" w:hAnsi="Tahoma" w:cs="Tahoma"/>
          <w:b/>
        </w:rPr>
      </w:pPr>
      <w:r w:rsidRPr="008F5799">
        <w:rPr>
          <w:rFonts w:ascii="Tahoma" w:hAnsi="Tahoma" w:cs="Tahoma"/>
          <w:b/>
        </w:rPr>
        <w:t>Έλαβα γνώση</w:t>
      </w:r>
    </w:p>
    <w:p w:rsidR="005365FB" w:rsidRPr="008F5799" w:rsidRDefault="005365FB" w:rsidP="005365FB">
      <w:pPr>
        <w:jc w:val="center"/>
        <w:rPr>
          <w:rFonts w:ascii="Tahoma" w:hAnsi="Tahoma" w:cs="Tahoma"/>
          <w:b/>
        </w:rPr>
      </w:pPr>
      <w:r w:rsidRPr="00DC011F">
        <w:rPr>
          <w:rFonts w:ascii="Tahoma" w:hAnsi="Tahoma" w:cs="Tahoma"/>
          <w:b/>
        </w:rPr>
        <w:t>…../…../20</w:t>
      </w:r>
      <w:r w:rsidR="00A05109" w:rsidRPr="00DC011F">
        <w:rPr>
          <w:rFonts w:ascii="Tahoma" w:hAnsi="Tahoma" w:cs="Tahoma"/>
          <w:b/>
        </w:rPr>
        <w:t>2</w:t>
      </w:r>
      <w:r w:rsidR="00443B12">
        <w:rPr>
          <w:rFonts w:ascii="Tahoma" w:hAnsi="Tahoma" w:cs="Tahoma"/>
          <w:b/>
        </w:rPr>
        <w:t>5</w:t>
      </w:r>
    </w:p>
    <w:p w:rsidR="005365FB" w:rsidRPr="008F5799" w:rsidRDefault="005365FB" w:rsidP="005365FB">
      <w:pPr>
        <w:jc w:val="center"/>
        <w:rPr>
          <w:rFonts w:ascii="Tahoma" w:hAnsi="Tahoma" w:cs="Tahoma"/>
          <w:b/>
        </w:rPr>
      </w:pPr>
      <w:r w:rsidRPr="008F5799">
        <w:rPr>
          <w:rFonts w:ascii="Tahoma" w:hAnsi="Tahoma" w:cs="Tahoma"/>
          <w:b/>
        </w:rPr>
        <w:t>Ο γονέας/κηδεμόνας</w:t>
      </w:r>
    </w:p>
    <w:p w:rsidR="005365FB" w:rsidRPr="008F5799" w:rsidRDefault="005365FB" w:rsidP="005365FB">
      <w:pPr>
        <w:jc w:val="center"/>
        <w:rPr>
          <w:rFonts w:ascii="Tahoma" w:hAnsi="Tahoma" w:cs="Tahoma"/>
          <w:b/>
        </w:rPr>
      </w:pPr>
    </w:p>
    <w:p w:rsidR="00A05109" w:rsidRDefault="005365FB" w:rsidP="00A05109">
      <w:pPr>
        <w:jc w:val="center"/>
        <w:rPr>
          <w:rFonts w:ascii="Tahoma" w:hAnsi="Tahoma" w:cs="Tahoma"/>
          <w:b/>
        </w:rPr>
      </w:pPr>
      <w:r w:rsidRPr="008F5799">
        <w:rPr>
          <w:rFonts w:ascii="Tahoma" w:hAnsi="Tahoma" w:cs="Tahoma"/>
          <w:b/>
        </w:rPr>
        <w:t>…………………………………………………….</w:t>
      </w:r>
    </w:p>
    <w:p w:rsidR="00A05109" w:rsidRDefault="00A05109" w:rsidP="00A05109">
      <w:pPr>
        <w:jc w:val="center"/>
        <w:rPr>
          <w:rFonts w:ascii="Tahoma" w:hAnsi="Tahoma" w:cs="Tahoma"/>
          <w:b/>
        </w:rPr>
      </w:pPr>
    </w:p>
    <w:p w:rsidR="00A05109" w:rsidRPr="0040262A" w:rsidRDefault="00A05109" w:rsidP="00A05109">
      <w:pPr>
        <w:jc w:val="center"/>
        <w:rPr>
          <w:rFonts w:ascii="Tahoma" w:hAnsi="Tahoma" w:cs="Tahoma"/>
          <w:b/>
        </w:rPr>
      </w:pPr>
      <w:r w:rsidRPr="0040262A">
        <w:rPr>
          <w:rFonts w:ascii="Tahoma" w:hAnsi="Tahoma" w:cs="Tahoma"/>
          <w:b/>
        </w:rPr>
        <w:t xml:space="preserve">*το παρόν έγγραφο επισυνάπτεται υπογεγραμμένο </w:t>
      </w:r>
      <w:r w:rsidR="00115BC7" w:rsidRPr="0040262A">
        <w:rPr>
          <w:rFonts w:ascii="Tahoma" w:hAnsi="Tahoma" w:cs="Tahoma"/>
          <w:b/>
        </w:rPr>
        <w:t xml:space="preserve">μαζί </w:t>
      </w:r>
      <w:r w:rsidRPr="0040262A">
        <w:rPr>
          <w:rFonts w:ascii="Tahoma" w:hAnsi="Tahoma" w:cs="Tahoma"/>
          <w:b/>
        </w:rPr>
        <w:t>με την αίτηση εγγραφής</w:t>
      </w:r>
    </w:p>
    <w:sectPr w:rsidR="00A05109" w:rsidRPr="0040262A" w:rsidSect="00005BAD">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F1E"/>
    <w:multiLevelType w:val="hybridMultilevel"/>
    <w:tmpl w:val="588AFC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47F1D2E"/>
    <w:multiLevelType w:val="multilevel"/>
    <w:tmpl w:val="218EC5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D33439"/>
    <w:multiLevelType w:val="hybridMultilevel"/>
    <w:tmpl w:val="39E2F46E"/>
    <w:lvl w:ilvl="0" w:tplc="0408000B">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15:restartNumberingAfterBreak="0">
    <w:nsid w:val="0CB51FC1"/>
    <w:multiLevelType w:val="hybridMultilevel"/>
    <w:tmpl w:val="CFBE6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D7393"/>
    <w:multiLevelType w:val="hybridMultilevel"/>
    <w:tmpl w:val="28D0291A"/>
    <w:lvl w:ilvl="0" w:tplc="04080003">
      <w:start w:val="1"/>
      <w:numFmt w:val="bullet"/>
      <w:lvlText w:val="o"/>
      <w:lvlJc w:val="left"/>
      <w:pPr>
        <w:ind w:left="1494" w:hanging="360"/>
      </w:pPr>
      <w:rPr>
        <w:rFonts w:ascii="Courier New" w:hAnsi="Courier New" w:cs="Courier New"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5" w15:restartNumberingAfterBreak="0">
    <w:nsid w:val="12724628"/>
    <w:multiLevelType w:val="hybridMultilevel"/>
    <w:tmpl w:val="2DF8ED9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6" w15:restartNumberingAfterBreak="0">
    <w:nsid w:val="12F911EB"/>
    <w:multiLevelType w:val="hybridMultilevel"/>
    <w:tmpl w:val="26362AE6"/>
    <w:lvl w:ilvl="0" w:tplc="20E2D29E">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1F4840E5"/>
    <w:multiLevelType w:val="hybridMultilevel"/>
    <w:tmpl w:val="954C18B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20190427"/>
    <w:multiLevelType w:val="hybridMultilevel"/>
    <w:tmpl w:val="26362AE6"/>
    <w:lvl w:ilvl="0" w:tplc="20E2D29E">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9" w15:restartNumberingAfterBreak="0">
    <w:nsid w:val="24643D8B"/>
    <w:multiLevelType w:val="hybridMultilevel"/>
    <w:tmpl w:val="9E18815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0" w15:restartNumberingAfterBreak="0">
    <w:nsid w:val="284E0036"/>
    <w:multiLevelType w:val="hybridMultilevel"/>
    <w:tmpl w:val="763C3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1E6C83"/>
    <w:multiLevelType w:val="hybridMultilevel"/>
    <w:tmpl w:val="840E6E3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2" w15:restartNumberingAfterBreak="0">
    <w:nsid w:val="3A62739A"/>
    <w:multiLevelType w:val="hybridMultilevel"/>
    <w:tmpl w:val="389C0512"/>
    <w:lvl w:ilvl="0" w:tplc="1C80D6C8">
      <w:start w:val="4"/>
      <w:numFmt w:val="bullet"/>
      <w:lvlText w:val="-"/>
      <w:lvlJc w:val="left"/>
      <w:pPr>
        <w:ind w:left="717" w:hanging="360"/>
      </w:pPr>
      <w:rPr>
        <w:rFonts w:ascii="Tahoma" w:eastAsia="Calibri" w:hAnsi="Tahoma" w:cs="Tahoma"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13" w15:restartNumberingAfterBreak="0">
    <w:nsid w:val="3EBE43B6"/>
    <w:multiLevelType w:val="hybridMultilevel"/>
    <w:tmpl w:val="C26C23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F241077"/>
    <w:multiLevelType w:val="hybridMultilevel"/>
    <w:tmpl w:val="C1964A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F6CFF"/>
    <w:multiLevelType w:val="hybridMultilevel"/>
    <w:tmpl w:val="046863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47862E63"/>
    <w:multiLevelType w:val="hybridMultilevel"/>
    <w:tmpl w:val="A342CE6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49FA408A"/>
    <w:multiLevelType w:val="hybridMultilevel"/>
    <w:tmpl w:val="53AAEFEE"/>
    <w:lvl w:ilvl="0" w:tplc="0408000D">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15:restartNumberingAfterBreak="0">
    <w:nsid w:val="4BE845C2"/>
    <w:multiLevelType w:val="hybridMultilevel"/>
    <w:tmpl w:val="E5407E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4D741EC4"/>
    <w:multiLevelType w:val="hybridMultilevel"/>
    <w:tmpl w:val="26362AE6"/>
    <w:lvl w:ilvl="0" w:tplc="20E2D29E">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15:restartNumberingAfterBreak="0">
    <w:nsid w:val="519F7576"/>
    <w:multiLevelType w:val="hybridMultilevel"/>
    <w:tmpl w:val="60B20F9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1" w15:restartNumberingAfterBreak="0">
    <w:nsid w:val="551E2748"/>
    <w:multiLevelType w:val="hybridMultilevel"/>
    <w:tmpl w:val="88A2244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2" w15:restartNumberingAfterBreak="0">
    <w:nsid w:val="58736C33"/>
    <w:multiLevelType w:val="hybridMultilevel"/>
    <w:tmpl w:val="19C633AE"/>
    <w:lvl w:ilvl="0" w:tplc="0408000D">
      <w:start w:val="1"/>
      <w:numFmt w:val="bullet"/>
      <w:lvlText w:val=""/>
      <w:lvlJc w:val="left"/>
      <w:pPr>
        <w:ind w:left="1429" w:hanging="360"/>
      </w:pPr>
      <w:rPr>
        <w:rFonts w:ascii="Wingdings" w:hAnsi="Wingdings"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abstractNum w:abstractNumId="23" w15:restartNumberingAfterBreak="0">
    <w:nsid w:val="65343D3C"/>
    <w:multiLevelType w:val="hybridMultilevel"/>
    <w:tmpl w:val="B462A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6E4B05"/>
    <w:multiLevelType w:val="hybridMultilevel"/>
    <w:tmpl w:val="DDB628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9F239D2"/>
    <w:multiLevelType w:val="hybridMultilevel"/>
    <w:tmpl w:val="9C20E19A"/>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26" w15:restartNumberingAfterBreak="0">
    <w:nsid w:val="69F95561"/>
    <w:multiLevelType w:val="hybridMultilevel"/>
    <w:tmpl w:val="8454283A"/>
    <w:lvl w:ilvl="0" w:tplc="04080003">
      <w:start w:val="1"/>
      <w:numFmt w:val="bullet"/>
      <w:lvlText w:val="o"/>
      <w:lvlJc w:val="left"/>
      <w:pPr>
        <w:ind w:left="1778" w:hanging="360"/>
      </w:pPr>
      <w:rPr>
        <w:rFonts w:ascii="Courier New" w:hAnsi="Courier New" w:cs="Courier New" w:hint="default"/>
      </w:rPr>
    </w:lvl>
    <w:lvl w:ilvl="1" w:tplc="04080003">
      <w:start w:val="1"/>
      <w:numFmt w:val="bullet"/>
      <w:lvlText w:val="o"/>
      <w:lvlJc w:val="left"/>
      <w:pPr>
        <w:ind w:left="2498" w:hanging="360"/>
      </w:pPr>
      <w:rPr>
        <w:rFonts w:ascii="Courier New" w:hAnsi="Courier New" w:cs="Courier New" w:hint="default"/>
      </w:rPr>
    </w:lvl>
    <w:lvl w:ilvl="2" w:tplc="04080005">
      <w:start w:val="1"/>
      <w:numFmt w:val="bullet"/>
      <w:lvlText w:val=""/>
      <w:lvlJc w:val="left"/>
      <w:pPr>
        <w:ind w:left="3218" w:hanging="360"/>
      </w:pPr>
      <w:rPr>
        <w:rFonts w:ascii="Wingdings" w:hAnsi="Wingdings" w:hint="default"/>
      </w:rPr>
    </w:lvl>
    <w:lvl w:ilvl="3" w:tplc="04080001">
      <w:start w:val="1"/>
      <w:numFmt w:val="bullet"/>
      <w:lvlText w:val=""/>
      <w:lvlJc w:val="left"/>
      <w:pPr>
        <w:ind w:left="3938" w:hanging="360"/>
      </w:pPr>
      <w:rPr>
        <w:rFonts w:ascii="Symbol" w:hAnsi="Symbol" w:hint="default"/>
      </w:rPr>
    </w:lvl>
    <w:lvl w:ilvl="4" w:tplc="04080003">
      <w:start w:val="1"/>
      <w:numFmt w:val="bullet"/>
      <w:lvlText w:val="o"/>
      <w:lvlJc w:val="left"/>
      <w:pPr>
        <w:ind w:left="4658" w:hanging="360"/>
      </w:pPr>
      <w:rPr>
        <w:rFonts w:ascii="Courier New" w:hAnsi="Courier New" w:cs="Courier New" w:hint="default"/>
      </w:rPr>
    </w:lvl>
    <w:lvl w:ilvl="5" w:tplc="04080005">
      <w:start w:val="1"/>
      <w:numFmt w:val="bullet"/>
      <w:lvlText w:val=""/>
      <w:lvlJc w:val="left"/>
      <w:pPr>
        <w:ind w:left="5378" w:hanging="360"/>
      </w:pPr>
      <w:rPr>
        <w:rFonts w:ascii="Wingdings" w:hAnsi="Wingdings" w:hint="default"/>
      </w:rPr>
    </w:lvl>
    <w:lvl w:ilvl="6" w:tplc="04080001">
      <w:start w:val="1"/>
      <w:numFmt w:val="bullet"/>
      <w:lvlText w:val=""/>
      <w:lvlJc w:val="left"/>
      <w:pPr>
        <w:ind w:left="6098" w:hanging="360"/>
      </w:pPr>
      <w:rPr>
        <w:rFonts w:ascii="Symbol" w:hAnsi="Symbol" w:hint="default"/>
      </w:rPr>
    </w:lvl>
    <w:lvl w:ilvl="7" w:tplc="04080003">
      <w:start w:val="1"/>
      <w:numFmt w:val="bullet"/>
      <w:lvlText w:val="o"/>
      <w:lvlJc w:val="left"/>
      <w:pPr>
        <w:ind w:left="6818" w:hanging="360"/>
      </w:pPr>
      <w:rPr>
        <w:rFonts w:ascii="Courier New" w:hAnsi="Courier New" w:cs="Courier New" w:hint="default"/>
      </w:rPr>
    </w:lvl>
    <w:lvl w:ilvl="8" w:tplc="04080005">
      <w:start w:val="1"/>
      <w:numFmt w:val="bullet"/>
      <w:lvlText w:val=""/>
      <w:lvlJc w:val="left"/>
      <w:pPr>
        <w:ind w:left="7538" w:hanging="360"/>
      </w:pPr>
      <w:rPr>
        <w:rFonts w:ascii="Wingdings" w:hAnsi="Wingdings" w:hint="default"/>
      </w:rPr>
    </w:lvl>
  </w:abstractNum>
  <w:abstractNum w:abstractNumId="27" w15:restartNumberingAfterBreak="0">
    <w:nsid w:val="6FC2351E"/>
    <w:multiLevelType w:val="hybridMultilevel"/>
    <w:tmpl w:val="D6029298"/>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59F2A8A"/>
    <w:multiLevelType w:val="hybridMultilevel"/>
    <w:tmpl w:val="315CE100"/>
    <w:lvl w:ilvl="0" w:tplc="04080001">
      <w:start w:val="1"/>
      <w:numFmt w:val="bullet"/>
      <w:lvlText w:val=""/>
      <w:lvlJc w:val="left"/>
      <w:pPr>
        <w:ind w:left="786" w:hanging="360"/>
      </w:pPr>
      <w:rPr>
        <w:rFonts w:ascii="Symbol" w:hAnsi="Symbol"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hint="default"/>
      </w:rPr>
    </w:lvl>
  </w:abstractNum>
  <w:abstractNum w:abstractNumId="29" w15:restartNumberingAfterBreak="0">
    <w:nsid w:val="75B146FD"/>
    <w:multiLevelType w:val="hybridMultilevel"/>
    <w:tmpl w:val="417A33D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78176962"/>
    <w:multiLevelType w:val="multilevel"/>
    <w:tmpl w:val="218EC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E46D69"/>
    <w:multiLevelType w:val="hybridMultilevel"/>
    <w:tmpl w:val="C916F1F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5"/>
  </w:num>
  <w:num w:numId="4">
    <w:abstractNumId w:val="17"/>
  </w:num>
  <w:num w:numId="5">
    <w:abstractNumId w:val="22"/>
  </w:num>
  <w:num w:numId="6">
    <w:abstractNumId w:val="2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9"/>
  </w:num>
  <w:num w:numId="10">
    <w:abstractNumId w:val="21"/>
  </w:num>
  <w:num w:numId="11">
    <w:abstractNumId w:val="1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0"/>
  </w:num>
  <w:num w:numId="16">
    <w:abstractNumId w:val="13"/>
  </w:num>
  <w:num w:numId="17">
    <w:abstractNumId w:val="30"/>
  </w:num>
  <w:num w:numId="18">
    <w:abstractNumId w:val="7"/>
  </w:num>
  <w:num w:numId="19">
    <w:abstractNumId w:val="20"/>
  </w:num>
  <w:num w:numId="20">
    <w:abstractNumId w:val="29"/>
  </w:num>
  <w:num w:numId="21">
    <w:abstractNumId w:val="5"/>
  </w:num>
  <w:num w:numId="22">
    <w:abstractNumId w:val="14"/>
  </w:num>
  <w:num w:numId="23">
    <w:abstractNumId w:val="3"/>
  </w:num>
  <w:num w:numId="24">
    <w:abstractNumId w:val="27"/>
  </w:num>
  <w:num w:numId="25">
    <w:abstractNumId w:val="10"/>
  </w:num>
  <w:num w:numId="26">
    <w:abstractNumId w:val="12"/>
  </w:num>
  <w:num w:numId="27">
    <w:abstractNumId w:val="1"/>
  </w:num>
  <w:num w:numId="28">
    <w:abstractNumId w:val="23"/>
  </w:num>
  <w:num w:numId="29">
    <w:abstractNumId w:val="19"/>
  </w:num>
  <w:num w:numId="30">
    <w:abstractNumId w:val="6"/>
  </w:num>
  <w:num w:numId="31">
    <w:abstractNumId w:val="8"/>
  </w:num>
  <w:num w:numId="32">
    <w:abstractNumId w:val="16"/>
  </w:num>
  <w:num w:numId="33">
    <w:abstractNumId w:val="31"/>
  </w:num>
  <w:num w:numId="34">
    <w:abstractNumId w:val="2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4C"/>
    <w:rsid w:val="00005BAD"/>
    <w:rsid w:val="000363A6"/>
    <w:rsid w:val="00047A18"/>
    <w:rsid w:val="00055BDF"/>
    <w:rsid w:val="000870B0"/>
    <w:rsid w:val="0009253C"/>
    <w:rsid w:val="00094BB2"/>
    <w:rsid w:val="00094CB4"/>
    <w:rsid w:val="000A3A3F"/>
    <w:rsid w:val="000A4115"/>
    <w:rsid w:val="000C1823"/>
    <w:rsid w:val="000C3C11"/>
    <w:rsid w:val="000C539B"/>
    <w:rsid w:val="00107631"/>
    <w:rsid w:val="00115BC7"/>
    <w:rsid w:val="0011766E"/>
    <w:rsid w:val="001237D4"/>
    <w:rsid w:val="00142921"/>
    <w:rsid w:val="00154242"/>
    <w:rsid w:val="00157C73"/>
    <w:rsid w:val="00182284"/>
    <w:rsid w:val="001918BA"/>
    <w:rsid w:val="0019673C"/>
    <w:rsid w:val="00197AA9"/>
    <w:rsid w:val="001D1DF7"/>
    <w:rsid w:val="0020518D"/>
    <w:rsid w:val="0023195E"/>
    <w:rsid w:val="00240E0F"/>
    <w:rsid w:val="00243369"/>
    <w:rsid w:val="00243DA4"/>
    <w:rsid w:val="002463BC"/>
    <w:rsid w:val="0024799C"/>
    <w:rsid w:val="00280D21"/>
    <w:rsid w:val="00286629"/>
    <w:rsid w:val="00293C84"/>
    <w:rsid w:val="002C2DA6"/>
    <w:rsid w:val="002C60D9"/>
    <w:rsid w:val="002E4123"/>
    <w:rsid w:val="002E4678"/>
    <w:rsid w:val="002E5509"/>
    <w:rsid w:val="002F2F4E"/>
    <w:rsid w:val="002F496C"/>
    <w:rsid w:val="003015E5"/>
    <w:rsid w:val="00305451"/>
    <w:rsid w:val="00306098"/>
    <w:rsid w:val="00313219"/>
    <w:rsid w:val="003200E7"/>
    <w:rsid w:val="00323AD3"/>
    <w:rsid w:val="00330EDD"/>
    <w:rsid w:val="0034098D"/>
    <w:rsid w:val="00346E3B"/>
    <w:rsid w:val="00351B1E"/>
    <w:rsid w:val="00380AE1"/>
    <w:rsid w:val="00386D78"/>
    <w:rsid w:val="003A0F7C"/>
    <w:rsid w:val="003A1C1F"/>
    <w:rsid w:val="003C6B7C"/>
    <w:rsid w:val="003C6FE1"/>
    <w:rsid w:val="003E22C0"/>
    <w:rsid w:val="003F1E5D"/>
    <w:rsid w:val="00401258"/>
    <w:rsid w:val="0040262A"/>
    <w:rsid w:val="00443B12"/>
    <w:rsid w:val="0044577A"/>
    <w:rsid w:val="00450019"/>
    <w:rsid w:val="004516BE"/>
    <w:rsid w:val="004539B9"/>
    <w:rsid w:val="004609FE"/>
    <w:rsid w:val="004A2372"/>
    <w:rsid w:val="004A2B50"/>
    <w:rsid w:val="004D708D"/>
    <w:rsid w:val="00501C4C"/>
    <w:rsid w:val="005174EE"/>
    <w:rsid w:val="00520135"/>
    <w:rsid w:val="00520762"/>
    <w:rsid w:val="0052546C"/>
    <w:rsid w:val="00530D34"/>
    <w:rsid w:val="00532CB0"/>
    <w:rsid w:val="005365FB"/>
    <w:rsid w:val="005623BD"/>
    <w:rsid w:val="005644FD"/>
    <w:rsid w:val="00587F56"/>
    <w:rsid w:val="005E722E"/>
    <w:rsid w:val="005F081B"/>
    <w:rsid w:val="005F28F3"/>
    <w:rsid w:val="0062075C"/>
    <w:rsid w:val="006336FD"/>
    <w:rsid w:val="006606FC"/>
    <w:rsid w:val="00696382"/>
    <w:rsid w:val="006C7021"/>
    <w:rsid w:val="006E32F9"/>
    <w:rsid w:val="006E3599"/>
    <w:rsid w:val="006E6246"/>
    <w:rsid w:val="00701909"/>
    <w:rsid w:val="00705BAE"/>
    <w:rsid w:val="00712429"/>
    <w:rsid w:val="00722208"/>
    <w:rsid w:val="00742EE4"/>
    <w:rsid w:val="00743237"/>
    <w:rsid w:val="00747F35"/>
    <w:rsid w:val="00765613"/>
    <w:rsid w:val="007A44BD"/>
    <w:rsid w:val="007B7FF6"/>
    <w:rsid w:val="007C31B6"/>
    <w:rsid w:val="007E6FAC"/>
    <w:rsid w:val="007E6FC6"/>
    <w:rsid w:val="007F14D7"/>
    <w:rsid w:val="007F277E"/>
    <w:rsid w:val="007F52B3"/>
    <w:rsid w:val="00810AFB"/>
    <w:rsid w:val="00822B49"/>
    <w:rsid w:val="008370AE"/>
    <w:rsid w:val="0084050C"/>
    <w:rsid w:val="00840794"/>
    <w:rsid w:val="00844EC6"/>
    <w:rsid w:val="00850D3F"/>
    <w:rsid w:val="00850FC9"/>
    <w:rsid w:val="008514BF"/>
    <w:rsid w:val="0086457D"/>
    <w:rsid w:val="00876A01"/>
    <w:rsid w:val="008835A1"/>
    <w:rsid w:val="008A67B1"/>
    <w:rsid w:val="008C1BD3"/>
    <w:rsid w:val="008D41FB"/>
    <w:rsid w:val="008D4E01"/>
    <w:rsid w:val="008E06B2"/>
    <w:rsid w:val="008E1F7B"/>
    <w:rsid w:val="008F5799"/>
    <w:rsid w:val="00905B77"/>
    <w:rsid w:val="0091142A"/>
    <w:rsid w:val="0092103E"/>
    <w:rsid w:val="00927289"/>
    <w:rsid w:val="0093006D"/>
    <w:rsid w:val="009363BD"/>
    <w:rsid w:val="00942F43"/>
    <w:rsid w:val="0095646B"/>
    <w:rsid w:val="009577AD"/>
    <w:rsid w:val="00960103"/>
    <w:rsid w:val="00972893"/>
    <w:rsid w:val="009A57FD"/>
    <w:rsid w:val="009B6378"/>
    <w:rsid w:val="009B7733"/>
    <w:rsid w:val="009C090E"/>
    <w:rsid w:val="009C4C56"/>
    <w:rsid w:val="009D0943"/>
    <w:rsid w:val="009E761A"/>
    <w:rsid w:val="00A05109"/>
    <w:rsid w:val="00A1333D"/>
    <w:rsid w:val="00A17805"/>
    <w:rsid w:val="00A42CD8"/>
    <w:rsid w:val="00A47E5C"/>
    <w:rsid w:val="00A52DDB"/>
    <w:rsid w:val="00A96A0B"/>
    <w:rsid w:val="00AA2025"/>
    <w:rsid w:val="00AD55BF"/>
    <w:rsid w:val="00AF3F38"/>
    <w:rsid w:val="00AF5B69"/>
    <w:rsid w:val="00B20CAE"/>
    <w:rsid w:val="00B475AE"/>
    <w:rsid w:val="00B50321"/>
    <w:rsid w:val="00B65754"/>
    <w:rsid w:val="00B70B43"/>
    <w:rsid w:val="00B7557C"/>
    <w:rsid w:val="00B77C4B"/>
    <w:rsid w:val="00B90DE3"/>
    <w:rsid w:val="00BA21DB"/>
    <w:rsid w:val="00BB49EE"/>
    <w:rsid w:val="00BB7CC6"/>
    <w:rsid w:val="00BC3E46"/>
    <w:rsid w:val="00BD7E19"/>
    <w:rsid w:val="00BE53A8"/>
    <w:rsid w:val="00BF480A"/>
    <w:rsid w:val="00C60559"/>
    <w:rsid w:val="00C918A2"/>
    <w:rsid w:val="00CC279A"/>
    <w:rsid w:val="00CC7291"/>
    <w:rsid w:val="00D03D25"/>
    <w:rsid w:val="00D1641E"/>
    <w:rsid w:val="00D167D6"/>
    <w:rsid w:val="00D34AAE"/>
    <w:rsid w:val="00D74848"/>
    <w:rsid w:val="00D91CFD"/>
    <w:rsid w:val="00DA1042"/>
    <w:rsid w:val="00DA6CB7"/>
    <w:rsid w:val="00DB3DEF"/>
    <w:rsid w:val="00DB58E2"/>
    <w:rsid w:val="00DB6194"/>
    <w:rsid w:val="00DC011F"/>
    <w:rsid w:val="00DD26B6"/>
    <w:rsid w:val="00DE4825"/>
    <w:rsid w:val="00DF3042"/>
    <w:rsid w:val="00E1216F"/>
    <w:rsid w:val="00E12A97"/>
    <w:rsid w:val="00E1670B"/>
    <w:rsid w:val="00E40424"/>
    <w:rsid w:val="00E46C07"/>
    <w:rsid w:val="00E645C0"/>
    <w:rsid w:val="00EB24FF"/>
    <w:rsid w:val="00ED7367"/>
    <w:rsid w:val="00F24B40"/>
    <w:rsid w:val="00F25821"/>
    <w:rsid w:val="00F40069"/>
    <w:rsid w:val="00F45BD8"/>
    <w:rsid w:val="00F6243E"/>
    <w:rsid w:val="00F636D3"/>
    <w:rsid w:val="00F74FCD"/>
    <w:rsid w:val="00FB4060"/>
    <w:rsid w:val="00FC6EC2"/>
    <w:rsid w:val="00FE600B"/>
    <w:rsid w:val="00FE6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DE08"/>
  <w15:docId w15:val="{8568E502-381C-47B8-BE5D-5072E4C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D34"/>
    <w:pPr>
      <w:suppressAutoHyphens/>
    </w:pPr>
    <w:rPr>
      <w:rFonts w:ascii="Calibri" w:eastAsia="Calibri" w:hAnsi="Calibri" w:cs="Calibri"/>
      <w:lang w:eastAsia="ar-SA"/>
    </w:rPr>
  </w:style>
  <w:style w:type="paragraph" w:styleId="Heading3">
    <w:name w:val="heading 3"/>
    <w:basedOn w:val="Normal"/>
    <w:next w:val="Normal"/>
    <w:link w:val="Heading3Char"/>
    <w:uiPriority w:val="99"/>
    <w:semiHidden/>
    <w:unhideWhenUsed/>
    <w:qFormat/>
    <w:rsid w:val="00530D34"/>
    <w:pPr>
      <w:keepNext/>
      <w:suppressAutoHyphens w:val="0"/>
      <w:spacing w:after="0" w:line="240" w:lineRule="auto"/>
      <w:jc w:val="center"/>
      <w:outlineLvl w:val="2"/>
    </w:pPr>
    <w:rPr>
      <w:rFonts w:ascii="Arial" w:eastAsia="Times New Roman" w:hAnsi="Arial" w:cs="Arial"/>
      <w:b/>
      <w:bCs/>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530D34"/>
    <w:rPr>
      <w:rFonts w:ascii="Arial" w:eastAsia="Times New Roman" w:hAnsi="Arial" w:cs="Arial"/>
      <w:b/>
      <w:bCs/>
      <w:sz w:val="28"/>
      <w:szCs w:val="24"/>
      <w:lang w:eastAsia="el-GR"/>
    </w:rPr>
  </w:style>
  <w:style w:type="character" w:styleId="Hyperlink">
    <w:name w:val="Hyperlink"/>
    <w:unhideWhenUsed/>
    <w:rsid w:val="00530D34"/>
    <w:rPr>
      <w:color w:val="0000FF"/>
      <w:u w:val="single"/>
    </w:rPr>
  </w:style>
  <w:style w:type="paragraph" w:styleId="NormalWeb">
    <w:name w:val="Normal (Web)"/>
    <w:basedOn w:val="Normal"/>
    <w:semiHidden/>
    <w:unhideWhenUsed/>
    <w:rsid w:val="00530D34"/>
    <w:pPr>
      <w:spacing w:before="280" w:after="119"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530D34"/>
    <w:pPr>
      <w:spacing w:after="120"/>
    </w:pPr>
  </w:style>
  <w:style w:type="character" w:customStyle="1" w:styleId="BodyTextChar">
    <w:name w:val="Body Text Char"/>
    <w:basedOn w:val="DefaultParagraphFont"/>
    <w:link w:val="BodyText"/>
    <w:rsid w:val="00530D34"/>
    <w:rPr>
      <w:rFonts w:ascii="Calibri" w:eastAsia="Calibri" w:hAnsi="Calibri" w:cs="Calibri"/>
      <w:lang w:eastAsia="ar-SA"/>
    </w:rPr>
  </w:style>
  <w:style w:type="paragraph" w:styleId="BodyTextIndent">
    <w:name w:val="Body Text Indent"/>
    <w:basedOn w:val="Normal"/>
    <w:link w:val="BodyTextIndentChar"/>
    <w:uiPriority w:val="99"/>
    <w:semiHidden/>
    <w:unhideWhenUsed/>
    <w:rsid w:val="00530D34"/>
    <w:pPr>
      <w:spacing w:after="120"/>
      <w:ind w:left="283"/>
    </w:pPr>
  </w:style>
  <w:style w:type="character" w:customStyle="1" w:styleId="BodyTextIndentChar">
    <w:name w:val="Body Text Indent Char"/>
    <w:basedOn w:val="DefaultParagraphFont"/>
    <w:link w:val="BodyTextIndent"/>
    <w:uiPriority w:val="99"/>
    <w:semiHidden/>
    <w:rsid w:val="00530D34"/>
    <w:rPr>
      <w:rFonts w:ascii="Calibri" w:eastAsia="Calibri" w:hAnsi="Calibri" w:cs="Calibri"/>
      <w:lang w:eastAsia="ar-SA"/>
    </w:rPr>
  </w:style>
  <w:style w:type="paragraph" w:styleId="BodyText2">
    <w:name w:val="Body Text 2"/>
    <w:basedOn w:val="Normal"/>
    <w:link w:val="BodyText2Char"/>
    <w:uiPriority w:val="99"/>
    <w:semiHidden/>
    <w:unhideWhenUsed/>
    <w:rsid w:val="00530D34"/>
    <w:pPr>
      <w:spacing w:after="120" w:line="480" w:lineRule="auto"/>
    </w:pPr>
  </w:style>
  <w:style w:type="character" w:customStyle="1" w:styleId="BodyText2Char">
    <w:name w:val="Body Text 2 Char"/>
    <w:basedOn w:val="DefaultParagraphFont"/>
    <w:link w:val="BodyText2"/>
    <w:uiPriority w:val="99"/>
    <w:semiHidden/>
    <w:rsid w:val="00530D34"/>
    <w:rPr>
      <w:rFonts w:ascii="Calibri" w:eastAsia="Calibri" w:hAnsi="Calibri" w:cs="Calibri"/>
      <w:lang w:eastAsia="ar-SA"/>
    </w:rPr>
  </w:style>
  <w:style w:type="paragraph" w:styleId="NoSpacing">
    <w:name w:val="No Spacing"/>
    <w:qFormat/>
    <w:rsid w:val="00530D3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ListParagraph">
    <w:name w:val="List Paragraph"/>
    <w:basedOn w:val="Normal"/>
    <w:uiPriority w:val="34"/>
    <w:qFormat/>
    <w:rsid w:val="00530D34"/>
    <w:pPr>
      <w:ind w:left="720"/>
    </w:pPr>
  </w:style>
  <w:style w:type="paragraph" w:customStyle="1" w:styleId="Standard">
    <w:name w:val="Standard"/>
    <w:rsid w:val="00530D3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530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D34"/>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21569">
      <w:bodyDiv w:val="1"/>
      <w:marLeft w:val="0"/>
      <w:marRight w:val="0"/>
      <w:marTop w:val="0"/>
      <w:marBottom w:val="0"/>
      <w:divBdr>
        <w:top w:val="none" w:sz="0" w:space="0" w:color="auto"/>
        <w:left w:val="none" w:sz="0" w:space="0" w:color="auto"/>
        <w:bottom w:val="none" w:sz="0" w:space="0" w:color="auto"/>
        <w:right w:val="none" w:sz="0" w:space="0" w:color="auto"/>
      </w:divBdr>
    </w:div>
    <w:div w:id="1875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37DF0-4FCB-4311-91E6-213EB773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23727</Characters>
  <Application>Microsoft Office Word</Application>
  <DocSecurity>0</DocSecurity>
  <Lines>197</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mike</cp:lastModifiedBy>
  <cp:revision>2</cp:revision>
  <cp:lastPrinted>2024-02-20T09:50:00Z</cp:lastPrinted>
  <dcterms:created xsi:type="dcterms:W3CDTF">2025-04-24T09:41:00Z</dcterms:created>
  <dcterms:modified xsi:type="dcterms:W3CDTF">2025-04-24T09:41:00Z</dcterms:modified>
</cp:coreProperties>
</file>